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B67B" w14:textId="77777777" w:rsidR="00547B0C" w:rsidRDefault="00547B0C" w:rsidP="00447A80">
      <w:pPr>
        <w:pStyle w:val="a3"/>
        <w:shd w:val="clear" w:color="auto" w:fill="FFFFFF"/>
        <w:spacing w:before="0" w:beforeAutospacing="0" w:after="0" w:afterAutospacing="0"/>
        <w:textAlignment w:val="baseline"/>
        <w:rPr>
          <w:b/>
          <w:bCs/>
          <w:color w:val="000000" w:themeColor="text1"/>
          <w:spacing w:val="2"/>
          <w:sz w:val="28"/>
          <w:szCs w:val="28"/>
          <w:lang w:val="ru-RU"/>
        </w:rPr>
      </w:pPr>
    </w:p>
    <w:p w14:paraId="54F89D8A" w14:textId="77777777" w:rsidR="00093224" w:rsidRPr="00ED02BD" w:rsidRDefault="00093224" w:rsidP="00DA0227">
      <w:pPr>
        <w:pStyle w:val="a3"/>
        <w:shd w:val="clear" w:color="auto" w:fill="FFFFFF"/>
        <w:spacing w:before="0" w:beforeAutospacing="0" w:after="0" w:afterAutospacing="0"/>
        <w:jc w:val="center"/>
        <w:textAlignment w:val="baseline"/>
        <w:rPr>
          <w:b/>
          <w:bCs/>
          <w:color w:val="000000" w:themeColor="text1"/>
          <w:spacing w:val="2"/>
          <w:sz w:val="28"/>
          <w:szCs w:val="28"/>
          <w:lang w:val="ru-RU"/>
        </w:rPr>
      </w:pPr>
      <w:r w:rsidRPr="00ED02BD">
        <w:rPr>
          <w:b/>
          <w:bCs/>
          <w:color w:val="000000" w:themeColor="text1"/>
          <w:spacing w:val="2"/>
          <w:sz w:val="28"/>
          <w:szCs w:val="28"/>
          <w:lang w:val="ru-RU"/>
        </w:rPr>
        <w:t>Частное учреждение «Жасты</w:t>
      </w:r>
      <w:r w:rsidRPr="00ED02BD">
        <w:rPr>
          <w:b/>
          <w:bCs/>
          <w:color w:val="000000" w:themeColor="text1"/>
          <w:spacing w:val="2"/>
          <w:sz w:val="28"/>
          <w:szCs w:val="28"/>
          <w:lang w:val="kk-KZ"/>
        </w:rPr>
        <w:t>қ</w:t>
      </w:r>
      <w:r w:rsidRPr="00ED02BD">
        <w:rPr>
          <w:b/>
          <w:bCs/>
          <w:color w:val="000000" w:themeColor="text1"/>
          <w:spacing w:val="2"/>
          <w:sz w:val="28"/>
          <w:szCs w:val="28"/>
          <w:lang w:val="ru-RU"/>
        </w:rPr>
        <w:t>»</w:t>
      </w:r>
    </w:p>
    <w:p w14:paraId="60C09C36" w14:textId="77777777" w:rsidR="00093224" w:rsidRPr="00F427E8" w:rsidRDefault="00093224" w:rsidP="00DA0227">
      <w:pPr>
        <w:shd w:val="clear" w:color="auto" w:fill="FFFFFF"/>
        <w:spacing w:after="0" w:line="240" w:lineRule="auto"/>
        <w:jc w:val="center"/>
        <w:rPr>
          <w:rFonts w:ascii="Times New Roman" w:eastAsia="Times New Roman" w:hAnsi="Times New Roman" w:cs="Times New Roman"/>
          <w:sz w:val="24"/>
          <w:szCs w:val="24"/>
          <w:lang w:val="ru-RU"/>
        </w:rPr>
      </w:pPr>
      <w:r w:rsidRPr="00C92786">
        <w:rPr>
          <w:rFonts w:ascii="Times New Roman" w:eastAsia="Times New Roman" w:hAnsi="Times New Roman" w:cs="Times New Roman"/>
          <w:sz w:val="24"/>
          <w:szCs w:val="24"/>
        </w:rPr>
        <w:t> </w:t>
      </w:r>
    </w:p>
    <w:p w14:paraId="0B9EC8AE" w14:textId="77777777" w:rsidR="00055C4A" w:rsidRPr="004F7D9D"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kk-KZ"/>
        </w:rPr>
      </w:pPr>
    </w:p>
    <w:p w14:paraId="4CB1B390"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0A867478" w14:textId="571BB978" w:rsidR="00055C4A" w:rsidRDefault="008610C1"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r>
        <w:rPr>
          <w:noProof/>
          <w:color w:val="000000" w:themeColor="text1"/>
          <w:spacing w:val="2"/>
          <w:sz w:val="28"/>
          <w:szCs w:val="28"/>
          <w:lang w:val="ru-RU" w:eastAsia="ru-RU"/>
        </w:rPr>
        <w:drawing>
          <wp:anchor distT="0" distB="0" distL="114300" distR="114300" simplePos="0" relativeHeight="251658240" behindDoc="1" locked="0" layoutInCell="1" allowOverlap="1" wp14:anchorId="0E59A95F" wp14:editId="3DD50F64">
            <wp:simplePos x="0" y="0"/>
            <wp:positionH relativeFrom="column">
              <wp:posOffset>2013585</wp:posOffset>
            </wp:positionH>
            <wp:positionV relativeFrom="paragraph">
              <wp:posOffset>-3175</wp:posOffset>
            </wp:positionV>
            <wp:extent cx="1828800" cy="1926590"/>
            <wp:effectExtent l="0" t="0" r="0" b="0"/>
            <wp:wrapTight wrapText="bothSides">
              <wp:wrapPolygon edited="0">
                <wp:start x="9225" y="1495"/>
                <wp:lineTo x="4725" y="3204"/>
                <wp:lineTo x="4050" y="3844"/>
                <wp:lineTo x="4725" y="5339"/>
                <wp:lineTo x="2925" y="6194"/>
                <wp:lineTo x="2250" y="7262"/>
                <wp:lineTo x="2025" y="9184"/>
                <wp:lineTo x="2700" y="12174"/>
                <wp:lineTo x="4950" y="12174"/>
                <wp:lineTo x="4050" y="14096"/>
                <wp:lineTo x="4950" y="15378"/>
                <wp:lineTo x="1350" y="16873"/>
                <wp:lineTo x="900" y="21144"/>
                <wp:lineTo x="10575" y="21144"/>
                <wp:lineTo x="16650" y="20717"/>
                <wp:lineTo x="18900" y="20290"/>
                <wp:lineTo x="19125" y="16873"/>
                <wp:lineTo x="17325" y="16232"/>
                <wp:lineTo x="11700" y="15591"/>
                <wp:lineTo x="15300" y="13028"/>
                <wp:lineTo x="15525" y="12174"/>
                <wp:lineTo x="18000" y="8757"/>
                <wp:lineTo x="18225" y="7689"/>
                <wp:lineTo x="15975" y="5553"/>
                <wp:lineTo x="14400" y="5339"/>
                <wp:lineTo x="14625" y="4485"/>
                <wp:lineTo x="12375" y="2563"/>
                <wp:lineTo x="10350" y="1495"/>
                <wp:lineTo x="9225" y="1495"/>
              </wp:wrapPolygon>
            </wp:wrapTight>
            <wp:docPr id="1" name="Рисунок 1" descr="F:\КУРСЫ ПОВЫШЕНИЯ НА БАЗЕ ЖАСТЫҚ\без подложки логотип_школы-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УРСЫ ПОВЫШЕНИЯ НА БАЗЕ ЖАСТЫҚ\без подложки логотип_школы-transfor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73071"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558844EC"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5A2AE4E"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0C96DEF8"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49514ABF"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6AB15BD4"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3662E3EB"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F1B9F00"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5588DF29"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256C69FD" w14:textId="77777777" w:rsidR="00055C4A" w:rsidRDefault="00055C4A" w:rsidP="00DA0227">
      <w:pPr>
        <w:pStyle w:val="a3"/>
        <w:shd w:val="clear" w:color="auto" w:fill="FFFFFF"/>
        <w:spacing w:before="0" w:beforeAutospacing="0" w:after="0" w:afterAutospacing="0"/>
        <w:textAlignment w:val="baseline"/>
        <w:rPr>
          <w:color w:val="000000" w:themeColor="text1"/>
          <w:spacing w:val="2"/>
          <w:sz w:val="28"/>
          <w:szCs w:val="28"/>
          <w:lang w:val="ru-RU"/>
        </w:rPr>
      </w:pPr>
    </w:p>
    <w:p w14:paraId="40BAF986" w14:textId="77777777" w:rsidR="00055C4A" w:rsidRDefault="00055C4A" w:rsidP="00EA630B">
      <w:pPr>
        <w:pStyle w:val="a3"/>
        <w:shd w:val="clear" w:color="auto" w:fill="FFFFFF"/>
        <w:spacing w:before="0" w:beforeAutospacing="0" w:after="0" w:afterAutospacing="0"/>
        <w:textAlignment w:val="baseline"/>
        <w:rPr>
          <w:color w:val="000000" w:themeColor="text1"/>
          <w:spacing w:val="2"/>
          <w:sz w:val="28"/>
          <w:szCs w:val="28"/>
          <w:lang w:val="ru-RU"/>
        </w:rPr>
      </w:pPr>
    </w:p>
    <w:p w14:paraId="7F3B5DE5"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1E71DC9D" w14:textId="77777777" w:rsidR="00055C4A" w:rsidRDefault="00055C4A" w:rsidP="00DA0227">
      <w:pPr>
        <w:pStyle w:val="a3"/>
        <w:shd w:val="clear" w:color="auto" w:fill="FFFFFF"/>
        <w:spacing w:before="0" w:beforeAutospacing="0" w:after="0" w:afterAutospacing="0"/>
        <w:ind w:left="-284"/>
        <w:jc w:val="center"/>
        <w:textAlignment w:val="baseline"/>
        <w:rPr>
          <w:color w:val="000000" w:themeColor="text1"/>
          <w:spacing w:val="2"/>
          <w:sz w:val="28"/>
          <w:szCs w:val="28"/>
          <w:lang w:val="ru-RU"/>
        </w:rPr>
      </w:pPr>
    </w:p>
    <w:p w14:paraId="18BCEA7F" w14:textId="0C15F2C1" w:rsidR="00055C4A" w:rsidRPr="00ED02BD" w:rsidRDefault="00055C4A" w:rsidP="00DA0227">
      <w:pPr>
        <w:pStyle w:val="a3"/>
        <w:shd w:val="clear" w:color="auto" w:fill="FFFFFF"/>
        <w:spacing w:before="0" w:beforeAutospacing="0" w:after="0" w:afterAutospacing="0"/>
        <w:ind w:left="-284"/>
        <w:jc w:val="center"/>
        <w:textAlignment w:val="baseline"/>
        <w:rPr>
          <w:b/>
          <w:bCs/>
          <w:color w:val="000000" w:themeColor="text1"/>
          <w:spacing w:val="2"/>
          <w:sz w:val="28"/>
          <w:szCs w:val="28"/>
          <w:lang w:val="ru-RU"/>
        </w:rPr>
      </w:pPr>
      <w:r w:rsidRPr="00ED02BD">
        <w:rPr>
          <w:b/>
          <w:bCs/>
          <w:color w:val="000000" w:themeColor="text1"/>
          <w:spacing w:val="2"/>
          <w:sz w:val="28"/>
          <w:szCs w:val="28"/>
          <w:lang w:val="ru-RU"/>
        </w:rPr>
        <w:t xml:space="preserve">Образовательная программа курсов </w:t>
      </w:r>
      <w:r w:rsidR="00F36ACE">
        <w:rPr>
          <w:b/>
          <w:bCs/>
          <w:color w:val="000000" w:themeColor="text1"/>
          <w:spacing w:val="2"/>
          <w:sz w:val="28"/>
          <w:szCs w:val="28"/>
          <w:lang w:val="ru-RU"/>
        </w:rPr>
        <w:t xml:space="preserve">повышения квалификации </w:t>
      </w:r>
    </w:p>
    <w:p w14:paraId="40BB376C" w14:textId="77777777" w:rsidR="00E23EA3" w:rsidRDefault="00055C4A" w:rsidP="00447A80">
      <w:pPr>
        <w:pStyle w:val="a3"/>
        <w:shd w:val="clear" w:color="auto" w:fill="FFFFFF"/>
        <w:spacing w:before="0" w:beforeAutospacing="0" w:after="0" w:afterAutospacing="0"/>
        <w:ind w:left="-284"/>
        <w:jc w:val="center"/>
        <w:textAlignment w:val="baseline"/>
        <w:rPr>
          <w:rFonts w:eastAsiaTheme="minorHAnsi"/>
          <w:b/>
          <w:bCs/>
          <w:color w:val="000000" w:themeColor="text1"/>
          <w:sz w:val="28"/>
          <w:szCs w:val="28"/>
          <w:lang w:val="ru-RU"/>
        </w:rPr>
      </w:pPr>
      <w:bookmarkStart w:id="0" w:name="_Hlk114133451"/>
      <w:r w:rsidRPr="00ED02BD">
        <w:rPr>
          <w:rFonts w:eastAsiaTheme="minorHAnsi"/>
          <w:b/>
          <w:bCs/>
          <w:color w:val="000000" w:themeColor="text1"/>
          <w:sz w:val="28"/>
          <w:szCs w:val="28"/>
          <w:lang w:val="ru-RU"/>
        </w:rPr>
        <w:t>«</w:t>
      </w:r>
      <w:r w:rsidR="00DA35BE" w:rsidRPr="00DA35BE">
        <w:rPr>
          <w:rFonts w:eastAsiaTheme="minorHAnsi"/>
          <w:b/>
          <w:bCs/>
          <w:color w:val="000000" w:themeColor="text1"/>
          <w:sz w:val="28"/>
          <w:szCs w:val="28"/>
          <w:lang w:val="ru-RU"/>
        </w:rPr>
        <w:t>Включение искусства театра в учебно-воспитательный процесс школы</w:t>
      </w:r>
      <w:r w:rsidR="00D560CF">
        <w:rPr>
          <w:rFonts w:eastAsiaTheme="minorHAnsi"/>
          <w:b/>
          <w:bCs/>
          <w:color w:val="000000" w:themeColor="text1"/>
          <w:sz w:val="28"/>
          <w:szCs w:val="28"/>
          <w:lang w:val="ru-RU"/>
        </w:rPr>
        <w:t xml:space="preserve"> или Как организовать театральный кружок</w:t>
      </w:r>
      <w:r w:rsidRPr="00ED02BD">
        <w:rPr>
          <w:rFonts w:eastAsiaTheme="minorHAnsi"/>
          <w:b/>
          <w:bCs/>
          <w:color w:val="000000" w:themeColor="text1"/>
          <w:sz w:val="28"/>
          <w:szCs w:val="28"/>
          <w:lang w:val="ru-RU"/>
        </w:rPr>
        <w:t>»</w:t>
      </w:r>
    </w:p>
    <w:p w14:paraId="4167789D" w14:textId="7853C50B" w:rsidR="00EA630B" w:rsidRPr="00ED02BD" w:rsidRDefault="00447A80" w:rsidP="00447A80">
      <w:pPr>
        <w:pStyle w:val="a3"/>
        <w:shd w:val="clear" w:color="auto" w:fill="FFFFFF"/>
        <w:spacing w:before="0" w:beforeAutospacing="0" w:after="0" w:afterAutospacing="0"/>
        <w:ind w:left="-284"/>
        <w:jc w:val="center"/>
        <w:textAlignment w:val="baseline"/>
        <w:rPr>
          <w:rFonts w:eastAsiaTheme="minorHAnsi"/>
          <w:b/>
          <w:bCs/>
          <w:color w:val="000000" w:themeColor="text1"/>
          <w:sz w:val="28"/>
          <w:szCs w:val="28"/>
          <w:lang w:val="ru-RU"/>
        </w:rPr>
      </w:pPr>
      <w:r>
        <w:rPr>
          <w:rFonts w:eastAsiaTheme="minorHAnsi"/>
          <w:b/>
          <w:bCs/>
          <w:color w:val="000000" w:themeColor="text1"/>
          <w:sz w:val="28"/>
          <w:szCs w:val="28"/>
          <w:lang w:val="ru-RU"/>
        </w:rPr>
        <w:t xml:space="preserve"> </w:t>
      </w:r>
      <w:r w:rsidR="00EA630B">
        <w:rPr>
          <w:rFonts w:eastAsiaTheme="minorHAnsi"/>
          <w:b/>
          <w:bCs/>
          <w:color w:val="000000" w:themeColor="text1"/>
          <w:sz w:val="28"/>
          <w:szCs w:val="28"/>
          <w:lang w:val="ru-RU"/>
        </w:rPr>
        <w:t>для педагогов дополнительного образования</w:t>
      </w:r>
    </w:p>
    <w:bookmarkEnd w:id="0"/>
    <w:p w14:paraId="1E287900" w14:textId="77777777" w:rsidR="00055C4A" w:rsidRPr="00ED02BD" w:rsidRDefault="00055C4A" w:rsidP="00DA0227">
      <w:pPr>
        <w:pStyle w:val="a3"/>
        <w:shd w:val="clear" w:color="auto" w:fill="FFFFFF"/>
        <w:spacing w:before="0" w:beforeAutospacing="0" w:after="0" w:afterAutospacing="0"/>
        <w:ind w:left="-284"/>
        <w:jc w:val="center"/>
        <w:textAlignment w:val="baseline"/>
        <w:rPr>
          <w:b/>
          <w:bCs/>
          <w:color w:val="000000" w:themeColor="text1"/>
          <w:spacing w:val="2"/>
          <w:sz w:val="28"/>
          <w:szCs w:val="28"/>
          <w:lang w:val="ru-RU"/>
        </w:rPr>
      </w:pPr>
    </w:p>
    <w:p w14:paraId="2716C5BF"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2FACE7D6"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746C01B"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0448A9A"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3085F1AA"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D94D7AF"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2230EA4"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45F5A104"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B2EDE9B"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501EDD70"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4B21F8B7"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14F54F3"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0B7AF1A1"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66108E68"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F4EE250"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104D0BA7" w14:textId="77777777" w:rsidR="00055C4A" w:rsidRPr="000464C1" w:rsidRDefault="00055C4A" w:rsidP="00DA0227">
      <w:pPr>
        <w:pStyle w:val="a3"/>
        <w:shd w:val="clear" w:color="auto" w:fill="FFFFFF"/>
        <w:spacing w:before="0" w:beforeAutospacing="0" w:after="0" w:afterAutospacing="0"/>
        <w:ind w:left="-284"/>
        <w:jc w:val="both"/>
        <w:textAlignment w:val="baseline"/>
        <w:rPr>
          <w:color w:val="000000" w:themeColor="text1"/>
          <w:spacing w:val="2"/>
          <w:sz w:val="28"/>
          <w:szCs w:val="28"/>
          <w:lang w:val="ru-RU"/>
        </w:rPr>
      </w:pPr>
    </w:p>
    <w:p w14:paraId="77A2E835" w14:textId="6D6D5E03" w:rsidR="00055C4A" w:rsidRDefault="007218D6" w:rsidP="00474EBE">
      <w:pPr>
        <w:spacing w:line="240" w:lineRule="auto"/>
        <w:rPr>
          <w:rFonts w:ascii="Times New Roman" w:hAnsi="Times New Roman" w:cs="Times New Roman"/>
          <w:b/>
          <w:bCs/>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55C4A" w:rsidRPr="00ED02BD">
        <w:rPr>
          <w:rFonts w:ascii="Times New Roman" w:hAnsi="Times New Roman" w:cs="Times New Roman"/>
          <w:b/>
          <w:bCs/>
          <w:color w:val="000000" w:themeColor="text1"/>
          <w:sz w:val="28"/>
          <w:szCs w:val="28"/>
          <w:lang w:val="ru-RU"/>
        </w:rPr>
        <w:t>Костанай,</w:t>
      </w:r>
      <w:r w:rsidR="003D14A3">
        <w:rPr>
          <w:rFonts w:ascii="Times New Roman" w:hAnsi="Times New Roman" w:cs="Times New Roman"/>
          <w:b/>
          <w:bCs/>
          <w:color w:val="000000" w:themeColor="text1"/>
          <w:sz w:val="28"/>
          <w:szCs w:val="28"/>
          <w:lang w:val="ru-RU"/>
        </w:rPr>
        <w:t xml:space="preserve"> </w:t>
      </w:r>
      <w:r w:rsidR="00055C4A" w:rsidRPr="00ED02BD">
        <w:rPr>
          <w:rFonts w:ascii="Times New Roman" w:hAnsi="Times New Roman" w:cs="Times New Roman"/>
          <w:b/>
          <w:bCs/>
          <w:color w:val="000000" w:themeColor="text1"/>
          <w:sz w:val="28"/>
          <w:szCs w:val="28"/>
          <w:lang w:val="ru-RU"/>
        </w:rPr>
        <w:t>202</w:t>
      </w:r>
      <w:r w:rsidR="003D14A3">
        <w:rPr>
          <w:rFonts w:ascii="Times New Roman" w:hAnsi="Times New Roman" w:cs="Times New Roman"/>
          <w:b/>
          <w:bCs/>
          <w:color w:val="000000" w:themeColor="text1"/>
          <w:sz w:val="28"/>
          <w:szCs w:val="28"/>
          <w:lang w:val="ru-RU"/>
        </w:rPr>
        <w:t>4</w:t>
      </w:r>
    </w:p>
    <w:p w14:paraId="37BF3619" w14:textId="77777777" w:rsidR="003D14A3" w:rsidRPr="00ED02BD" w:rsidRDefault="003D14A3" w:rsidP="00474EBE">
      <w:pPr>
        <w:spacing w:line="240" w:lineRule="auto"/>
        <w:rPr>
          <w:rFonts w:ascii="Times New Roman" w:hAnsi="Times New Roman" w:cs="Times New Roman"/>
          <w:b/>
          <w:bCs/>
          <w:color w:val="000000" w:themeColor="text1"/>
          <w:sz w:val="28"/>
          <w:szCs w:val="28"/>
          <w:lang w:val="ru-RU"/>
        </w:rPr>
      </w:pPr>
    </w:p>
    <w:p w14:paraId="12E1C9ED" w14:textId="1BDEE707" w:rsidR="00223DEE" w:rsidRDefault="00223DEE" w:rsidP="00DA0227">
      <w:pPr>
        <w:spacing w:line="240" w:lineRule="auto"/>
        <w:ind w:left="-284"/>
        <w:jc w:val="both"/>
        <w:rPr>
          <w:rFonts w:ascii="Times New Roman" w:hAnsi="Times New Roman" w:cs="Times New Roman"/>
          <w:b/>
          <w:bCs/>
          <w:color w:val="000000" w:themeColor="text1"/>
          <w:sz w:val="28"/>
          <w:szCs w:val="28"/>
          <w:lang w:val="ru-RU"/>
        </w:rPr>
      </w:pPr>
      <w:r w:rsidRPr="000464C1">
        <w:rPr>
          <w:rFonts w:ascii="Times New Roman" w:hAnsi="Times New Roman" w:cs="Times New Roman"/>
          <w:b/>
          <w:bCs/>
          <w:color w:val="000000" w:themeColor="text1"/>
          <w:sz w:val="28"/>
          <w:szCs w:val="28"/>
          <w:lang w:val="ru-RU"/>
        </w:rPr>
        <w:lastRenderedPageBreak/>
        <w:t>Автор</w:t>
      </w:r>
      <w:r w:rsidR="00065438">
        <w:rPr>
          <w:rFonts w:ascii="Times New Roman" w:hAnsi="Times New Roman" w:cs="Times New Roman"/>
          <w:b/>
          <w:bCs/>
          <w:color w:val="000000" w:themeColor="text1"/>
          <w:sz w:val="28"/>
          <w:szCs w:val="28"/>
          <w:lang w:val="ru-RU"/>
        </w:rPr>
        <w:t>ы</w:t>
      </w:r>
      <w:r w:rsidRPr="000464C1">
        <w:rPr>
          <w:rFonts w:ascii="Times New Roman" w:hAnsi="Times New Roman" w:cs="Times New Roman"/>
          <w:b/>
          <w:bCs/>
          <w:color w:val="000000" w:themeColor="text1"/>
          <w:sz w:val="28"/>
          <w:szCs w:val="28"/>
          <w:lang w:val="ru-RU"/>
        </w:rPr>
        <w:t>-разработчик</w:t>
      </w:r>
      <w:r w:rsidR="00065438">
        <w:rPr>
          <w:rFonts w:ascii="Times New Roman" w:hAnsi="Times New Roman" w:cs="Times New Roman"/>
          <w:b/>
          <w:bCs/>
          <w:color w:val="000000" w:themeColor="text1"/>
          <w:sz w:val="28"/>
          <w:szCs w:val="28"/>
          <w:lang w:val="ru-RU"/>
        </w:rPr>
        <w:t>и</w:t>
      </w:r>
      <w:r>
        <w:rPr>
          <w:rFonts w:ascii="Times New Roman" w:hAnsi="Times New Roman" w:cs="Times New Roman"/>
          <w:b/>
          <w:bCs/>
          <w:color w:val="000000" w:themeColor="text1"/>
          <w:sz w:val="28"/>
          <w:szCs w:val="28"/>
          <w:lang w:val="ru-RU"/>
        </w:rPr>
        <w:t>:</w:t>
      </w:r>
    </w:p>
    <w:p w14:paraId="09C1C45F" w14:textId="77777777" w:rsidR="007B4A0F" w:rsidRDefault="007B4A0F" w:rsidP="007B4A0F">
      <w:pPr>
        <w:spacing w:line="240" w:lineRule="auto"/>
        <w:ind w:left="-284"/>
        <w:jc w:val="both"/>
        <w:rPr>
          <w:rFonts w:ascii="Times New Roman" w:hAnsi="Times New Roman" w:cs="Times New Roman"/>
          <w:color w:val="000000" w:themeColor="text1"/>
          <w:sz w:val="28"/>
          <w:szCs w:val="28"/>
          <w:lang w:val="ru-RU"/>
        </w:rPr>
      </w:pPr>
      <w:r>
        <w:rPr>
          <w:rFonts w:ascii="Times New Roman" w:hAnsi="Times New Roman" w:cs="Times New Roman"/>
          <w:b/>
          <w:bCs/>
          <w:color w:val="000000" w:themeColor="text1"/>
          <w:sz w:val="28"/>
          <w:szCs w:val="28"/>
          <w:lang w:val="ru-RU"/>
        </w:rPr>
        <w:t xml:space="preserve">Искандирова Т.Н. – </w:t>
      </w:r>
      <w:r>
        <w:rPr>
          <w:rFonts w:ascii="Times New Roman" w:hAnsi="Times New Roman" w:cs="Times New Roman"/>
          <w:color w:val="000000" w:themeColor="text1"/>
          <w:sz w:val="28"/>
          <w:szCs w:val="28"/>
          <w:lang w:val="ru-RU"/>
        </w:rPr>
        <w:t>кандидат педагогически наук, Почетный работник образования Республики Казахстан, член общественного совета Костанайской  области, председатель Совета ветеранов города Костаная.</w:t>
      </w:r>
    </w:p>
    <w:p w14:paraId="12C00469" w14:textId="75B4B981" w:rsidR="00223DEE" w:rsidRPr="00BE22B4" w:rsidRDefault="00402F02" w:rsidP="00BE22B4">
      <w:pPr>
        <w:spacing w:line="240" w:lineRule="auto"/>
        <w:ind w:left="-284"/>
        <w:jc w:val="both"/>
        <w:rPr>
          <w:rFonts w:ascii="Times New Roman" w:hAnsi="Times New Roman" w:cs="Times New Roman"/>
          <w:color w:val="000000" w:themeColor="text1"/>
          <w:sz w:val="28"/>
          <w:szCs w:val="28"/>
          <w:lang w:val="ru-RU"/>
        </w:rPr>
      </w:pPr>
      <w:r w:rsidRPr="00402F02">
        <w:rPr>
          <w:rFonts w:ascii="Times New Roman" w:hAnsi="Times New Roman" w:cs="Times New Roman"/>
          <w:b/>
          <w:color w:val="000000" w:themeColor="text1"/>
          <w:sz w:val="28"/>
          <w:szCs w:val="28"/>
          <w:lang w:val="ru-RU"/>
        </w:rPr>
        <w:t>Семёнова Ю.В.</w:t>
      </w:r>
      <w:r>
        <w:rPr>
          <w:rFonts w:ascii="Times New Roman" w:hAnsi="Times New Roman" w:cs="Times New Roman"/>
          <w:color w:val="000000" w:themeColor="text1"/>
          <w:sz w:val="28"/>
          <w:szCs w:val="28"/>
          <w:lang w:val="ru-RU"/>
        </w:rPr>
        <w:t xml:space="preserve"> – </w:t>
      </w:r>
      <w:r w:rsidR="003D14A3">
        <w:rPr>
          <w:rFonts w:ascii="Times New Roman" w:hAnsi="Times New Roman" w:cs="Times New Roman"/>
          <w:color w:val="000000" w:themeColor="text1"/>
          <w:sz w:val="28"/>
          <w:szCs w:val="28"/>
          <w:lang w:val="ru-RU"/>
        </w:rPr>
        <w:t>режиссер - постановщик</w:t>
      </w:r>
      <w:r>
        <w:rPr>
          <w:rFonts w:ascii="Times New Roman" w:hAnsi="Times New Roman" w:cs="Times New Roman"/>
          <w:color w:val="000000" w:themeColor="text1"/>
          <w:sz w:val="28"/>
          <w:szCs w:val="28"/>
          <w:lang w:val="ru-RU"/>
        </w:rPr>
        <w:t xml:space="preserve"> КГКП «Областной кукольный театр» Управления культуры акимата Костанайской области</w:t>
      </w:r>
      <w:r w:rsidR="00C54782">
        <w:rPr>
          <w:rFonts w:ascii="Times New Roman" w:hAnsi="Times New Roman" w:cs="Times New Roman"/>
          <w:color w:val="000000" w:themeColor="text1"/>
          <w:sz w:val="28"/>
          <w:szCs w:val="28"/>
          <w:lang w:val="ru-RU"/>
        </w:rPr>
        <w:t>.</w:t>
      </w:r>
    </w:p>
    <w:p w14:paraId="3A80B4E2" w14:textId="39B0D3A7" w:rsidR="00065438" w:rsidRPr="00C86409" w:rsidRDefault="00065438" w:rsidP="00065438">
      <w:pPr>
        <w:spacing w:before="240" w:line="240" w:lineRule="auto"/>
        <w:ind w:left="-284"/>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Климентьева Т.</w:t>
      </w:r>
      <w:r w:rsidRPr="008A053E">
        <w:rPr>
          <w:rFonts w:ascii="Times New Roman" w:hAnsi="Times New Roman" w:cs="Times New Roman"/>
          <w:b/>
          <w:bCs/>
          <w:color w:val="000000" w:themeColor="text1"/>
          <w:sz w:val="28"/>
          <w:szCs w:val="28"/>
          <w:lang w:val="ru-RU"/>
        </w:rPr>
        <w:t>Г</w:t>
      </w:r>
      <w:r>
        <w:rPr>
          <w:rFonts w:ascii="Times New Roman" w:hAnsi="Times New Roman" w:cs="Times New Roman"/>
          <w:color w:val="000000" w:themeColor="text1"/>
          <w:sz w:val="28"/>
          <w:szCs w:val="28"/>
          <w:lang w:val="ru-RU"/>
        </w:rPr>
        <w:t xml:space="preserve">. – </w:t>
      </w:r>
      <w:r w:rsidR="003D14A3">
        <w:rPr>
          <w:rFonts w:ascii="Times New Roman" w:hAnsi="Times New Roman" w:cs="Times New Roman"/>
          <w:color w:val="000000" w:themeColor="text1"/>
          <w:sz w:val="28"/>
          <w:szCs w:val="28"/>
          <w:lang w:val="ru-RU"/>
        </w:rPr>
        <w:t xml:space="preserve">заместитель руководителя по методической работе первой категории, </w:t>
      </w:r>
      <w:r w:rsidR="00D65AEB">
        <w:rPr>
          <w:rFonts w:ascii="Times New Roman" w:hAnsi="Times New Roman" w:cs="Times New Roman"/>
          <w:color w:val="000000" w:themeColor="text1"/>
          <w:sz w:val="28"/>
          <w:szCs w:val="28"/>
          <w:lang w:val="ru-RU"/>
        </w:rPr>
        <w:t>учитель русского языка и литературы</w:t>
      </w:r>
      <w:r w:rsidR="003D14A3">
        <w:rPr>
          <w:rFonts w:ascii="Times New Roman" w:hAnsi="Times New Roman" w:cs="Times New Roman"/>
          <w:color w:val="000000" w:themeColor="text1"/>
          <w:sz w:val="28"/>
          <w:szCs w:val="28"/>
          <w:lang w:val="ru-RU"/>
        </w:rPr>
        <w:t>, стаж работы – 33 года.</w:t>
      </w:r>
    </w:p>
    <w:p w14:paraId="233D0CDC" w14:textId="77777777" w:rsidR="00223DEE" w:rsidRPr="000464C1" w:rsidRDefault="00223DEE" w:rsidP="00DA0227">
      <w:pPr>
        <w:spacing w:line="240" w:lineRule="auto"/>
        <w:ind w:left="-284"/>
        <w:jc w:val="both"/>
        <w:rPr>
          <w:rFonts w:ascii="Times New Roman" w:hAnsi="Times New Roman" w:cs="Times New Roman"/>
          <w:b/>
          <w:bCs/>
          <w:color w:val="000000" w:themeColor="text1"/>
          <w:sz w:val="28"/>
          <w:szCs w:val="28"/>
          <w:lang w:val="ru-RU"/>
        </w:rPr>
      </w:pPr>
    </w:p>
    <w:p w14:paraId="3CC7AA2E" w14:textId="51CDD952" w:rsidR="00223DEE"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 </w:t>
      </w:r>
    </w:p>
    <w:p w14:paraId="63B27F63"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61170F41"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4CB1231A" w14:textId="77777777" w:rsidR="00E15699" w:rsidRDefault="00E15699" w:rsidP="00DA0227">
      <w:pPr>
        <w:spacing w:before="240" w:line="240" w:lineRule="auto"/>
        <w:ind w:left="-284"/>
        <w:jc w:val="both"/>
        <w:rPr>
          <w:rFonts w:ascii="Times New Roman" w:hAnsi="Times New Roman" w:cs="Times New Roman"/>
          <w:b/>
          <w:bCs/>
          <w:color w:val="000000" w:themeColor="text1"/>
          <w:sz w:val="28"/>
          <w:szCs w:val="28"/>
          <w:lang w:val="ru-RU"/>
        </w:rPr>
      </w:pPr>
    </w:p>
    <w:p w14:paraId="5410D231" w14:textId="245C7B0B"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0AE9154A" w14:textId="2AE26584"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4A5D442E" w14:textId="770D80A2"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5C0CC494" w14:textId="70DE5A2C"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1D364638" w14:textId="46308C1D"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4F7C1019" w14:textId="65826792"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56CC39BC" w14:textId="73CFB823"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02D80490" w14:textId="3433C6E1"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1DB5F388" w14:textId="77777777" w:rsidR="00BE22B4" w:rsidRDefault="00BE22B4" w:rsidP="00DA0227">
      <w:pPr>
        <w:spacing w:before="240" w:line="240" w:lineRule="auto"/>
        <w:ind w:left="-284"/>
        <w:jc w:val="both"/>
        <w:rPr>
          <w:rFonts w:ascii="Times New Roman" w:hAnsi="Times New Roman" w:cs="Times New Roman"/>
          <w:b/>
          <w:bCs/>
          <w:color w:val="000000" w:themeColor="text1"/>
          <w:sz w:val="28"/>
          <w:szCs w:val="28"/>
          <w:lang w:val="ru-RU"/>
        </w:rPr>
      </w:pPr>
    </w:p>
    <w:p w14:paraId="416172EB" w14:textId="52826F4C"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70F48CD9" w14:textId="70CC63A7"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6C180390" w14:textId="704D9BED" w:rsidR="00223DEE" w:rsidRDefault="00223DEE" w:rsidP="00DA0227">
      <w:pPr>
        <w:spacing w:before="240" w:line="240" w:lineRule="auto"/>
        <w:ind w:left="-284"/>
        <w:jc w:val="both"/>
        <w:rPr>
          <w:rFonts w:ascii="Times New Roman" w:hAnsi="Times New Roman" w:cs="Times New Roman"/>
          <w:b/>
          <w:bCs/>
          <w:color w:val="000000" w:themeColor="text1"/>
          <w:sz w:val="28"/>
          <w:szCs w:val="28"/>
          <w:lang w:val="ru-RU"/>
        </w:rPr>
      </w:pPr>
    </w:p>
    <w:p w14:paraId="5D115B2C" w14:textId="77777777" w:rsidR="007B4A0F" w:rsidRDefault="007B4A0F" w:rsidP="00DA0227">
      <w:pPr>
        <w:spacing w:before="240" w:line="240" w:lineRule="auto"/>
        <w:jc w:val="both"/>
        <w:rPr>
          <w:rFonts w:ascii="Times New Roman" w:hAnsi="Times New Roman" w:cs="Times New Roman"/>
          <w:b/>
          <w:bCs/>
          <w:color w:val="000000" w:themeColor="text1"/>
          <w:sz w:val="28"/>
          <w:szCs w:val="28"/>
          <w:lang w:val="ru-RU"/>
        </w:rPr>
      </w:pPr>
    </w:p>
    <w:p w14:paraId="45EBEBCE" w14:textId="2D409E77" w:rsidR="00223DEE" w:rsidRDefault="00223DEE" w:rsidP="00DA0227">
      <w:pPr>
        <w:spacing w:before="240" w:line="240" w:lineRule="auto"/>
        <w:ind w:left="-284"/>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Содержание</w:t>
      </w:r>
    </w:p>
    <w:tbl>
      <w:tblPr>
        <w:tblStyle w:val="a4"/>
        <w:tblW w:w="9493" w:type="dxa"/>
        <w:tblLook w:val="04A0" w:firstRow="1" w:lastRow="0" w:firstColumn="1" w:lastColumn="0" w:noHBand="0" w:noVBand="1"/>
      </w:tblPr>
      <w:tblGrid>
        <w:gridCol w:w="693"/>
        <w:gridCol w:w="7846"/>
        <w:gridCol w:w="954"/>
      </w:tblGrid>
      <w:tr w:rsidR="00223DEE" w14:paraId="131375E3" w14:textId="77777777" w:rsidTr="0099020C">
        <w:tc>
          <w:tcPr>
            <w:tcW w:w="704" w:type="dxa"/>
          </w:tcPr>
          <w:p w14:paraId="36598F44" w14:textId="3BA61F4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w:t>
            </w:r>
          </w:p>
        </w:tc>
        <w:tc>
          <w:tcPr>
            <w:tcW w:w="7789" w:type="dxa"/>
          </w:tcPr>
          <w:p w14:paraId="24D9F826" w14:textId="0B7EF18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Общие</w:t>
            </w:r>
            <w:r w:rsidR="00A72AFD">
              <w:rPr>
                <w:rFonts w:ascii="Times New Roman" w:hAnsi="Times New Roman" w:cs="Times New Roman"/>
                <w:b/>
                <w:bCs/>
                <w:color w:val="000000" w:themeColor="text1"/>
                <w:sz w:val="28"/>
                <w:szCs w:val="28"/>
                <w:lang w:val="ru-RU"/>
              </w:rPr>
              <w:t xml:space="preserve"> </w:t>
            </w:r>
            <w:r>
              <w:rPr>
                <w:rFonts w:ascii="Times New Roman" w:hAnsi="Times New Roman" w:cs="Times New Roman"/>
                <w:b/>
                <w:bCs/>
                <w:color w:val="000000" w:themeColor="text1"/>
                <w:sz w:val="28"/>
                <w:szCs w:val="28"/>
                <w:lang w:val="ru-RU"/>
              </w:rPr>
              <w:t>положения……………………………………………….</w:t>
            </w:r>
          </w:p>
        </w:tc>
        <w:tc>
          <w:tcPr>
            <w:tcW w:w="1000" w:type="dxa"/>
          </w:tcPr>
          <w:p w14:paraId="5911987A" w14:textId="1B156BC7" w:rsidR="00223DEE" w:rsidRDefault="002C1E2A"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p>
        </w:tc>
      </w:tr>
      <w:tr w:rsidR="00223DEE" w14:paraId="42818F92" w14:textId="77777777" w:rsidTr="0099020C">
        <w:tc>
          <w:tcPr>
            <w:tcW w:w="704" w:type="dxa"/>
          </w:tcPr>
          <w:p w14:paraId="6C9E38B7" w14:textId="2C3C548C"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w:t>
            </w:r>
          </w:p>
        </w:tc>
        <w:tc>
          <w:tcPr>
            <w:tcW w:w="7789" w:type="dxa"/>
          </w:tcPr>
          <w:p w14:paraId="0CF2A79D" w14:textId="493CC01E"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Глоссарий………………………………………………………….</w:t>
            </w:r>
          </w:p>
        </w:tc>
        <w:tc>
          <w:tcPr>
            <w:tcW w:w="1000" w:type="dxa"/>
          </w:tcPr>
          <w:p w14:paraId="5414F180" w14:textId="72AB9617"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4-1</w:t>
            </w:r>
            <w:r w:rsidR="0047461C">
              <w:rPr>
                <w:rFonts w:ascii="Times New Roman" w:hAnsi="Times New Roman" w:cs="Times New Roman"/>
                <w:b/>
                <w:bCs/>
                <w:color w:val="000000" w:themeColor="text1"/>
                <w:sz w:val="28"/>
                <w:szCs w:val="28"/>
                <w:lang w:val="ru-RU"/>
              </w:rPr>
              <w:t>4</w:t>
            </w:r>
          </w:p>
        </w:tc>
      </w:tr>
      <w:tr w:rsidR="00223DEE" w14:paraId="0F347451" w14:textId="77777777" w:rsidTr="0099020C">
        <w:tc>
          <w:tcPr>
            <w:tcW w:w="704" w:type="dxa"/>
          </w:tcPr>
          <w:p w14:paraId="7F6DA63B" w14:textId="6BB92EC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w:t>
            </w:r>
          </w:p>
        </w:tc>
        <w:tc>
          <w:tcPr>
            <w:tcW w:w="7789" w:type="dxa"/>
          </w:tcPr>
          <w:p w14:paraId="2C8F2F9A" w14:textId="53799F60"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Тематика Программы…………………………………………...</w:t>
            </w:r>
          </w:p>
        </w:tc>
        <w:tc>
          <w:tcPr>
            <w:tcW w:w="1000" w:type="dxa"/>
          </w:tcPr>
          <w:p w14:paraId="0C21FEB1" w14:textId="6EE33089"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w:t>
            </w:r>
            <w:r w:rsidR="0047461C">
              <w:rPr>
                <w:rFonts w:ascii="Times New Roman" w:hAnsi="Times New Roman" w:cs="Times New Roman"/>
                <w:b/>
                <w:bCs/>
                <w:color w:val="000000" w:themeColor="text1"/>
                <w:sz w:val="28"/>
                <w:szCs w:val="28"/>
                <w:lang w:val="ru-RU"/>
              </w:rPr>
              <w:t>4</w:t>
            </w:r>
            <w:r>
              <w:rPr>
                <w:rFonts w:ascii="Times New Roman" w:hAnsi="Times New Roman" w:cs="Times New Roman"/>
                <w:b/>
                <w:bCs/>
                <w:color w:val="000000" w:themeColor="text1"/>
                <w:sz w:val="28"/>
                <w:szCs w:val="28"/>
                <w:lang w:val="ru-RU"/>
              </w:rPr>
              <w:t>-1</w:t>
            </w:r>
            <w:r w:rsidR="0047461C">
              <w:rPr>
                <w:rFonts w:ascii="Times New Roman" w:hAnsi="Times New Roman" w:cs="Times New Roman"/>
                <w:b/>
                <w:bCs/>
                <w:color w:val="000000" w:themeColor="text1"/>
                <w:sz w:val="28"/>
                <w:szCs w:val="28"/>
                <w:lang w:val="ru-RU"/>
              </w:rPr>
              <w:t>6</w:t>
            </w:r>
          </w:p>
        </w:tc>
      </w:tr>
      <w:tr w:rsidR="00223DEE" w:rsidRPr="002C1E2A" w14:paraId="37D8F9B5" w14:textId="77777777" w:rsidTr="0099020C">
        <w:tc>
          <w:tcPr>
            <w:tcW w:w="704" w:type="dxa"/>
          </w:tcPr>
          <w:p w14:paraId="6A5EFAC0" w14:textId="14DBF2C9"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p>
        </w:tc>
        <w:tc>
          <w:tcPr>
            <w:tcW w:w="7789" w:type="dxa"/>
          </w:tcPr>
          <w:p w14:paraId="58C681D9" w14:textId="67CBA40C"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Цель, задачи и ожидаемые результаты Программы………..</w:t>
            </w:r>
          </w:p>
        </w:tc>
        <w:tc>
          <w:tcPr>
            <w:tcW w:w="1000" w:type="dxa"/>
          </w:tcPr>
          <w:p w14:paraId="52704376" w14:textId="2E2189E2" w:rsidR="00223DEE" w:rsidRDefault="00547B0C"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w:t>
            </w:r>
            <w:r w:rsidR="0047461C">
              <w:rPr>
                <w:rFonts w:ascii="Times New Roman" w:hAnsi="Times New Roman" w:cs="Times New Roman"/>
                <w:b/>
                <w:bCs/>
                <w:color w:val="000000" w:themeColor="text1"/>
                <w:sz w:val="28"/>
                <w:szCs w:val="28"/>
                <w:lang w:val="ru-RU"/>
              </w:rPr>
              <w:t>6</w:t>
            </w:r>
            <w:r>
              <w:rPr>
                <w:rFonts w:ascii="Times New Roman" w:hAnsi="Times New Roman" w:cs="Times New Roman"/>
                <w:b/>
                <w:bCs/>
                <w:color w:val="000000" w:themeColor="text1"/>
                <w:sz w:val="28"/>
                <w:szCs w:val="28"/>
                <w:lang w:val="ru-RU"/>
              </w:rPr>
              <w:t>-1</w:t>
            </w:r>
            <w:r w:rsidR="0047461C">
              <w:rPr>
                <w:rFonts w:ascii="Times New Roman" w:hAnsi="Times New Roman" w:cs="Times New Roman"/>
                <w:b/>
                <w:bCs/>
                <w:color w:val="000000" w:themeColor="text1"/>
                <w:sz w:val="28"/>
                <w:szCs w:val="28"/>
                <w:lang w:val="ru-RU"/>
              </w:rPr>
              <w:t>7</w:t>
            </w:r>
          </w:p>
        </w:tc>
      </w:tr>
      <w:tr w:rsidR="00223DEE" w14:paraId="3F88B182" w14:textId="77777777" w:rsidTr="0099020C">
        <w:tc>
          <w:tcPr>
            <w:tcW w:w="704" w:type="dxa"/>
          </w:tcPr>
          <w:p w14:paraId="19F0678D" w14:textId="290959B6"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5.</w:t>
            </w:r>
          </w:p>
        </w:tc>
        <w:tc>
          <w:tcPr>
            <w:tcW w:w="7789" w:type="dxa"/>
          </w:tcPr>
          <w:p w14:paraId="36C15B0C" w14:textId="7DC1642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Структура и содержание Программы…………………………</w:t>
            </w:r>
          </w:p>
        </w:tc>
        <w:tc>
          <w:tcPr>
            <w:tcW w:w="1000" w:type="dxa"/>
          </w:tcPr>
          <w:p w14:paraId="32CEB87F" w14:textId="6CE97B83" w:rsidR="00223DEE" w:rsidRDefault="00547B0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1</w:t>
            </w:r>
            <w:r w:rsidR="0047461C">
              <w:rPr>
                <w:rFonts w:ascii="Times New Roman" w:hAnsi="Times New Roman" w:cs="Times New Roman"/>
                <w:b/>
                <w:bCs/>
                <w:color w:val="000000" w:themeColor="text1"/>
                <w:sz w:val="28"/>
                <w:szCs w:val="28"/>
                <w:lang w:val="ru-RU"/>
              </w:rPr>
              <w:t>7</w:t>
            </w:r>
            <w:r>
              <w:rPr>
                <w:rFonts w:ascii="Times New Roman" w:hAnsi="Times New Roman" w:cs="Times New Roman"/>
                <w:b/>
                <w:bCs/>
                <w:color w:val="000000" w:themeColor="text1"/>
                <w:sz w:val="28"/>
                <w:szCs w:val="28"/>
                <w:lang w:val="ru-RU"/>
              </w:rPr>
              <w:t>-2</w:t>
            </w:r>
            <w:r w:rsidR="0047461C">
              <w:rPr>
                <w:rFonts w:ascii="Times New Roman" w:hAnsi="Times New Roman" w:cs="Times New Roman"/>
                <w:b/>
                <w:bCs/>
                <w:color w:val="000000" w:themeColor="text1"/>
                <w:sz w:val="28"/>
                <w:szCs w:val="28"/>
                <w:lang w:val="ru-RU"/>
              </w:rPr>
              <w:t>5</w:t>
            </w:r>
          </w:p>
        </w:tc>
      </w:tr>
      <w:tr w:rsidR="00223DEE" w14:paraId="4108A91A" w14:textId="77777777" w:rsidTr="0099020C">
        <w:tc>
          <w:tcPr>
            <w:tcW w:w="704" w:type="dxa"/>
          </w:tcPr>
          <w:p w14:paraId="7A0EAC1A" w14:textId="6FB8F739"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6.</w:t>
            </w:r>
          </w:p>
        </w:tc>
        <w:tc>
          <w:tcPr>
            <w:tcW w:w="7789" w:type="dxa"/>
          </w:tcPr>
          <w:p w14:paraId="1FED6685" w14:textId="6E0ACDA6"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Организация учебного процесса……………………………….</w:t>
            </w:r>
          </w:p>
        </w:tc>
        <w:tc>
          <w:tcPr>
            <w:tcW w:w="1000" w:type="dxa"/>
          </w:tcPr>
          <w:p w14:paraId="7182C691" w14:textId="5B42DE17" w:rsidR="00223DEE" w:rsidRDefault="0047461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26</w:t>
            </w:r>
          </w:p>
        </w:tc>
      </w:tr>
      <w:tr w:rsidR="00223DEE" w14:paraId="7373DBF9" w14:textId="77777777" w:rsidTr="0099020C">
        <w:tc>
          <w:tcPr>
            <w:tcW w:w="704" w:type="dxa"/>
          </w:tcPr>
          <w:p w14:paraId="044C312D" w14:textId="3039D9A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7.</w:t>
            </w:r>
          </w:p>
        </w:tc>
        <w:tc>
          <w:tcPr>
            <w:tcW w:w="7789" w:type="dxa"/>
          </w:tcPr>
          <w:p w14:paraId="7A073FF2" w14:textId="2370EFE7"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Учебно -методическое обеспечение Программы…………….</w:t>
            </w:r>
          </w:p>
        </w:tc>
        <w:tc>
          <w:tcPr>
            <w:tcW w:w="1000" w:type="dxa"/>
          </w:tcPr>
          <w:p w14:paraId="032D1463" w14:textId="018B078D" w:rsidR="00223DEE" w:rsidRDefault="0047461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26-27</w:t>
            </w:r>
          </w:p>
        </w:tc>
      </w:tr>
      <w:tr w:rsidR="00223DEE" w14:paraId="2AC21ADD" w14:textId="77777777" w:rsidTr="0099020C">
        <w:tc>
          <w:tcPr>
            <w:tcW w:w="704" w:type="dxa"/>
          </w:tcPr>
          <w:p w14:paraId="3ECAE0A3" w14:textId="324D2B9A"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8.</w:t>
            </w:r>
          </w:p>
        </w:tc>
        <w:tc>
          <w:tcPr>
            <w:tcW w:w="7789" w:type="dxa"/>
          </w:tcPr>
          <w:p w14:paraId="08189D77" w14:textId="3EB03015"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Оценивание результатов обучения……………………………</w:t>
            </w:r>
          </w:p>
        </w:tc>
        <w:tc>
          <w:tcPr>
            <w:tcW w:w="1000" w:type="dxa"/>
          </w:tcPr>
          <w:p w14:paraId="335DA650" w14:textId="53E161BC" w:rsidR="00223DEE" w:rsidRDefault="0047461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28</w:t>
            </w:r>
          </w:p>
        </w:tc>
      </w:tr>
      <w:tr w:rsidR="00223DEE" w14:paraId="65DF84B6" w14:textId="77777777" w:rsidTr="0099020C">
        <w:tc>
          <w:tcPr>
            <w:tcW w:w="704" w:type="dxa"/>
          </w:tcPr>
          <w:p w14:paraId="738D54EB" w14:textId="596B24CD" w:rsidR="00223DEE" w:rsidRDefault="00223DEE"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9.</w:t>
            </w:r>
          </w:p>
        </w:tc>
        <w:tc>
          <w:tcPr>
            <w:tcW w:w="7789" w:type="dxa"/>
          </w:tcPr>
          <w:p w14:paraId="0FFFA3E6" w14:textId="3E12C051" w:rsidR="00223DEE" w:rsidRDefault="00223DEE" w:rsidP="00DA0227">
            <w:pPr>
              <w:spacing w:before="240"/>
              <w:ind w:left="57"/>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Посткурсовое сопровождение…………………………………..</w:t>
            </w:r>
          </w:p>
        </w:tc>
        <w:tc>
          <w:tcPr>
            <w:tcW w:w="1000" w:type="dxa"/>
          </w:tcPr>
          <w:p w14:paraId="5D3F7104" w14:textId="280FC553" w:rsidR="00223DEE" w:rsidRDefault="0047461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28</w:t>
            </w:r>
          </w:p>
        </w:tc>
      </w:tr>
      <w:tr w:rsidR="00223DEE" w:rsidRPr="002C1E2A" w14:paraId="765BDBC5" w14:textId="77777777" w:rsidTr="0099020C">
        <w:tc>
          <w:tcPr>
            <w:tcW w:w="704" w:type="dxa"/>
          </w:tcPr>
          <w:p w14:paraId="4AF3274A" w14:textId="3E4D6F61" w:rsidR="00223DEE" w:rsidRPr="007E5080" w:rsidRDefault="00223DEE" w:rsidP="00DA0227">
            <w:pPr>
              <w:spacing w:before="240"/>
              <w:ind w:left="57"/>
              <w:jc w:val="center"/>
              <w:rPr>
                <w:rFonts w:ascii="Times New Roman" w:hAnsi="Times New Roman" w:cs="Times New Roman"/>
                <w:b/>
                <w:bCs/>
                <w:color w:val="000000" w:themeColor="text1"/>
                <w:sz w:val="28"/>
                <w:szCs w:val="28"/>
                <w:lang w:val="ru-RU"/>
              </w:rPr>
            </w:pPr>
            <w:r w:rsidRPr="007E5080">
              <w:rPr>
                <w:rFonts w:ascii="Times New Roman" w:hAnsi="Times New Roman" w:cs="Times New Roman"/>
                <w:b/>
                <w:bCs/>
                <w:color w:val="000000" w:themeColor="text1"/>
                <w:sz w:val="28"/>
                <w:szCs w:val="28"/>
                <w:lang w:val="ru-RU"/>
              </w:rPr>
              <w:t>10.</w:t>
            </w:r>
          </w:p>
        </w:tc>
        <w:tc>
          <w:tcPr>
            <w:tcW w:w="7789" w:type="dxa"/>
          </w:tcPr>
          <w:p w14:paraId="6D370E4F" w14:textId="23593A53" w:rsidR="00223DEE" w:rsidRPr="007E5080" w:rsidRDefault="00223DEE" w:rsidP="00DA0227">
            <w:pPr>
              <w:spacing w:before="240"/>
              <w:ind w:left="57"/>
              <w:rPr>
                <w:rFonts w:ascii="Times New Roman" w:hAnsi="Times New Roman" w:cs="Times New Roman"/>
                <w:b/>
                <w:bCs/>
                <w:color w:val="000000" w:themeColor="text1"/>
                <w:sz w:val="28"/>
                <w:szCs w:val="28"/>
                <w:lang w:val="ru-RU"/>
              </w:rPr>
            </w:pPr>
            <w:r w:rsidRPr="007E5080">
              <w:rPr>
                <w:rFonts w:ascii="Times New Roman" w:hAnsi="Times New Roman" w:cs="Times New Roman"/>
                <w:b/>
                <w:bCs/>
                <w:color w:val="000000" w:themeColor="text1"/>
                <w:sz w:val="28"/>
                <w:szCs w:val="28"/>
                <w:lang w:val="ru-RU"/>
              </w:rPr>
              <w:t>Список основной и дополнительной литературы…………...</w:t>
            </w:r>
          </w:p>
        </w:tc>
        <w:tc>
          <w:tcPr>
            <w:tcW w:w="1000" w:type="dxa"/>
          </w:tcPr>
          <w:p w14:paraId="742CD106" w14:textId="1070435D" w:rsidR="00223DEE" w:rsidRPr="007E5080" w:rsidRDefault="0047461C" w:rsidP="00DA0227">
            <w:pPr>
              <w:spacing w:before="240"/>
              <w:ind w:left="57"/>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29-32</w:t>
            </w:r>
          </w:p>
        </w:tc>
      </w:tr>
    </w:tbl>
    <w:p w14:paraId="698FEB26" w14:textId="77777777" w:rsidR="007218D6" w:rsidRDefault="007218D6" w:rsidP="00DA0227">
      <w:pPr>
        <w:spacing w:after="0" w:line="240" w:lineRule="auto"/>
        <w:jc w:val="both"/>
        <w:rPr>
          <w:rFonts w:ascii="Times New Roman" w:hAnsi="Times New Roman" w:cs="Times New Roman"/>
          <w:lang w:val="ru-RU"/>
        </w:rPr>
      </w:pPr>
    </w:p>
    <w:p w14:paraId="3068C231" w14:textId="77777777" w:rsidR="00832954" w:rsidRDefault="00832954" w:rsidP="00DA0227">
      <w:pPr>
        <w:spacing w:after="0" w:line="240" w:lineRule="auto"/>
        <w:jc w:val="both"/>
        <w:rPr>
          <w:rFonts w:ascii="Times New Roman" w:hAnsi="Times New Roman" w:cs="Times New Roman"/>
          <w:lang w:val="ru-RU"/>
        </w:rPr>
      </w:pPr>
    </w:p>
    <w:p w14:paraId="3DEE90BE" w14:textId="77777777" w:rsidR="00832954" w:rsidRDefault="00832954" w:rsidP="00DA0227">
      <w:pPr>
        <w:spacing w:after="0" w:line="240" w:lineRule="auto"/>
        <w:jc w:val="both"/>
        <w:rPr>
          <w:rFonts w:ascii="Times New Roman" w:hAnsi="Times New Roman" w:cs="Times New Roman"/>
          <w:lang w:val="ru-RU"/>
        </w:rPr>
      </w:pPr>
    </w:p>
    <w:p w14:paraId="043392AF" w14:textId="77777777" w:rsidR="00832954" w:rsidRDefault="00832954" w:rsidP="00DA0227">
      <w:pPr>
        <w:spacing w:after="0" w:line="240" w:lineRule="auto"/>
        <w:jc w:val="both"/>
        <w:rPr>
          <w:rFonts w:ascii="Times New Roman" w:hAnsi="Times New Roman" w:cs="Times New Roman"/>
          <w:lang w:val="ru-RU"/>
        </w:rPr>
      </w:pPr>
    </w:p>
    <w:p w14:paraId="498EE5E4" w14:textId="77777777" w:rsidR="00832954" w:rsidRDefault="00832954" w:rsidP="00DA0227">
      <w:pPr>
        <w:spacing w:after="0" w:line="240" w:lineRule="auto"/>
        <w:jc w:val="both"/>
        <w:rPr>
          <w:rFonts w:ascii="Times New Roman" w:hAnsi="Times New Roman" w:cs="Times New Roman"/>
          <w:lang w:val="ru-RU"/>
        </w:rPr>
      </w:pPr>
    </w:p>
    <w:p w14:paraId="0A163D04" w14:textId="77777777" w:rsidR="00832954" w:rsidRDefault="00832954" w:rsidP="00DA0227">
      <w:pPr>
        <w:spacing w:after="0" w:line="240" w:lineRule="auto"/>
        <w:jc w:val="both"/>
        <w:rPr>
          <w:rFonts w:ascii="Times New Roman" w:hAnsi="Times New Roman" w:cs="Times New Roman"/>
          <w:lang w:val="ru-RU"/>
        </w:rPr>
      </w:pPr>
    </w:p>
    <w:p w14:paraId="122F661F" w14:textId="77777777" w:rsidR="00832954" w:rsidRDefault="00832954" w:rsidP="00DA0227">
      <w:pPr>
        <w:spacing w:after="0" w:line="240" w:lineRule="auto"/>
        <w:jc w:val="both"/>
        <w:rPr>
          <w:rFonts w:ascii="Times New Roman" w:hAnsi="Times New Roman" w:cs="Times New Roman"/>
          <w:lang w:val="ru-RU"/>
        </w:rPr>
      </w:pPr>
    </w:p>
    <w:p w14:paraId="3F6D786C" w14:textId="77777777" w:rsidR="00832954" w:rsidRDefault="00832954" w:rsidP="00DA0227">
      <w:pPr>
        <w:spacing w:after="0" w:line="240" w:lineRule="auto"/>
        <w:jc w:val="both"/>
        <w:rPr>
          <w:rFonts w:ascii="Times New Roman" w:hAnsi="Times New Roman" w:cs="Times New Roman"/>
          <w:lang w:val="ru-RU"/>
        </w:rPr>
      </w:pPr>
    </w:p>
    <w:p w14:paraId="65B193CF" w14:textId="77777777" w:rsidR="00832954" w:rsidRDefault="00832954" w:rsidP="00DA0227">
      <w:pPr>
        <w:spacing w:after="0" w:line="240" w:lineRule="auto"/>
        <w:jc w:val="both"/>
        <w:rPr>
          <w:rFonts w:ascii="Times New Roman" w:hAnsi="Times New Roman" w:cs="Times New Roman"/>
          <w:lang w:val="ru-RU"/>
        </w:rPr>
      </w:pPr>
    </w:p>
    <w:p w14:paraId="68805E76" w14:textId="77777777" w:rsidR="00832954" w:rsidRDefault="00832954" w:rsidP="00DA0227">
      <w:pPr>
        <w:spacing w:after="0" w:line="240" w:lineRule="auto"/>
        <w:jc w:val="both"/>
        <w:rPr>
          <w:rFonts w:ascii="Times New Roman" w:hAnsi="Times New Roman" w:cs="Times New Roman"/>
          <w:lang w:val="ru-RU"/>
        </w:rPr>
      </w:pPr>
    </w:p>
    <w:p w14:paraId="1FB4D526" w14:textId="77777777" w:rsidR="00832954" w:rsidRDefault="00832954" w:rsidP="00DA0227">
      <w:pPr>
        <w:spacing w:after="0" w:line="240" w:lineRule="auto"/>
        <w:jc w:val="both"/>
        <w:rPr>
          <w:rFonts w:ascii="Times New Roman" w:hAnsi="Times New Roman" w:cs="Times New Roman"/>
          <w:lang w:val="ru-RU"/>
        </w:rPr>
      </w:pPr>
    </w:p>
    <w:p w14:paraId="7761C514" w14:textId="77777777" w:rsidR="00832954" w:rsidRDefault="00832954" w:rsidP="00DA0227">
      <w:pPr>
        <w:spacing w:after="0" w:line="240" w:lineRule="auto"/>
        <w:jc w:val="both"/>
        <w:rPr>
          <w:rFonts w:ascii="Times New Roman" w:hAnsi="Times New Roman" w:cs="Times New Roman"/>
          <w:lang w:val="ru-RU"/>
        </w:rPr>
      </w:pPr>
    </w:p>
    <w:p w14:paraId="7CD28BE5" w14:textId="77777777" w:rsidR="00832954" w:rsidRDefault="00832954" w:rsidP="00DA0227">
      <w:pPr>
        <w:spacing w:after="0" w:line="240" w:lineRule="auto"/>
        <w:jc w:val="both"/>
        <w:rPr>
          <w:rFonts w:ascii="Times New Roman" w:hAnsi="Times New Roman" w:cs="Times New Roman"/>
          <w:lang w:val="ru-RU"/>
        </w:rPr>
      </w:pPr>
    </w:p>
    <w:p w14:paraId="344DC54E" w14:textId="77777777" w:rsidR="00832954" w:rsidRDefault="00832954" w:rsidP="00DA0227">
      <w:pPr>
        <w:spacing w:after="0" w:line="240" w:lineRule="auto"/>
        <w:jc w:val="both"/>
        <w:rPr>
          <w:rFonts w:ascii="Times New Roman" w:hAnsi="Times New Roman" w:cs="Times New Roman"/>
          <w:lang w:val="ru-RU"/>
        </w:rPr>
      </w:pPr>
    </w:p>
    <w:p w14:paraId="26971795" w14:textId="77777777" w:rsidR="00832954" w:rsidRDefault="00832954" w:rsidP="00DA0227">
      <w:pPr>
        <w:spacing w:after="0" w:line="240" w:lineRule="auto"/>
        <w:jc w:val="both"/>
        <w:rPr>
          <w:rFonts w:ascii="Times New Roman" w:hAnsi="Times New Roman" w:cs="Times New Roman"/>
          <w:lang w:val="ru-RU"/>
        </w:rPr>
      </w:pPr>
    </w:p>
    <w:p w14:paraId="0D70653B" w14:textId="77777777" w:rsidR="00832954" w:rsidRDefault="00832954" w:rsidP="00DA0227">
      <w:pPr>
        <w:spacing w:after="0" w:line="240" w:lineRule="auto"/>
        <w:jc w:val="both"/>
        <w:rPr>
          <w:rFonts w:ascii="Times New Roman" w:hAnsi="Times New Roman" w:cs="Times New Roman"/>
          <w:lang w:val="ru-RU"/>
        </w:rPr>
      </w:pPr>
    </w:p>
    <w:p w14:paraId="59798854" w14:textId="77777777" w:rsidR="00E23EA3" w:rsidRDefault="00E23EA3" w:rsidP="00DA0227">
      <w:pPr>
        <w:spacing w:after="0" w:line="240" w:lineRule="auto"/>
        <w:jc w:val="both"/>
        <w:rPr>
          <w:rFonts w:ascii="Times New Roman" w:hAnsi="Times New Roman" w:cs="Times New Roman"/>
          <w:lang w:val="ru-RU"/>
        </w:rPr>
      </w:pPr>
    </w:p>
    <w:p w14:paraId="2EBD0AD9" w14:textId="77777777" w:rsidR="00E23EA3" w:rsidRDefault="00E23EA3" w:rsidP="00DA0227">
      <w:pPr>
        <w:spacing w:after="0" w:line="240" w:lineRule="auto"/>
        <w:jc w:val="both"/>
        <w:rPr>
          <w:rFonts w:ascii="Times New Roman" w:hAnsi="Times New Roman" w:cs="Times New Roman"/>
          <w:lang w:val="ru-RU"/>
        </w:rPr>
      </w:pPr>
    </w:p>
    <w:p w14:paraId="6E7EA280" w14:textId="77777777" w:rsidR="00E23EA3" w:rsidRDefault="00E23EA3" w:rsidP="00DA0227">
      <w:pPr>
        <w:spacing w:after="0" w:line="240" w:lineRule="auto"/>
        <w:jc w:val="both"/>
        <w:rPr>
          <w:rFonts w:ascii="Times New Roman" w:hAnsi="Times New Roman" w:cs="Times New Roman"/>
          <w:lang w:val="ru-RU"/>
        </w:rPr>
      </w:pPr>
    </w:p>
    <w:p w14:paraId="2BE84175" w14:textId="77777777" w:rsidR="00832954" w:rsidRDefault="00832954" w:rsidP="00DA0227">
      <w:pPr>
        <w:spacing w:after="0" w:line="240" w:lineRule="auto"/>
        <w:jc w:val="both"/>
        <w:rPr>
          <w:rFonts w:ascii="Times New Roman" w:hAnsi="Times New Roman" w:cs="Times New Roman"/>
          <w:lang w:val="ru-RU"/>
        </w:rPr>
      </w:pPr>
    </w:p>
    <w:p w14:paraId="0823E1C0" w14:textId="77777777" w:rsidR="00832954" w:rsidRDefault="00832954" w:rsidP="00DA0227">
      <w:pPr>
        <w:spacing w:after="0" w:line="240" w:lineRule="auto"/>
        <w:jc w:val="both"/>
        <w:rPr>
          <w:rFonts w:ascii="Times New Roman" w:hAnsi="Times New Roman" w:cs="Times New Roman"/>
          <w:lang w:val="ru-RU"/>
        </w:rPr>
      </w:pPr>
    </w:p>
    <w:p w14:paraId="639837B9" w14:textId="77777777" w:rsidR="00832954" w:rsidRDefault="00832954" w:rsidP="00DA0227">
      <w:pPr>
        <w:spacing w:after="0" w:line="240" w:lineRule="auto"/>
        <w:jc w:val="both"/>
        <w:rPr>
          <w:rFonts w:ascii="Times New Roman" w:hAnsi="Times New Roman" w:cs="Times New Roman"/>
          <w:lang w:val="ru-RU"/>
        </w:rPr>
      </w:pPr>
    </w:p>
    <w:p w14:paraId="619E9E27" w14:textId="77777777" w:rsidR="00832954" w:rsidRDefault="00832954" w:rsidP="00DA0227">
      <w:pPr>
        <w:spacing w:after="0" w:line="240" w:lineRule="auto"/>
        <w:jc w:val="both"/>
        <w:rPr>
          <w:rFonts w:ascii="Times New Roman" w:hAnsi="Times New Roman" w:cs="Times New Roman"/>
          <w:lang w:val="ru-RU"/>
        </w:rPr>
      </w:pPr>
    </w:p>
    <w:p w14:paraId="1D26383B" w14:textId="77777777" w:rsidR="00832954" w:rsidRDefault="00832954" w:rsidP="00DA0227">
      <w:pPr>
        <w:spacing w:after="0" w:line="240" w:lineRule="auto"/>
        <w:jc w:val="both"/>
        <w:rPr>
          <w:rFonts w:ascii="Times New Roman" w:hAnsi="Times New Roman" w:cs="Times New Roman"/>
          <w:lang w:val="ru-RU"/>
        </w:rPr>
      </w:pPr>
    </w:p>
    <w:p w14:paraId="5E47DEC9" w14:textId="77777777" w:rsidR="00832954" w:rsidRDefault="00832954" w:rsidP="00DA0227">
      <w:pPr>
        <w:spacing w:after="0" w:line="240" w:lineRule="auto"/>
        <w:jc w:val="both"/>
        <w:rPr>
          <w:rFonts w:ascii="Times New Roman" w:hAnsi="Times New Roman" w:cs="Times New Roman"/>
          <w:lang w:val="ru-RU"/>
        </w:rPr>
      </w:pPr>
    </w:p>
    <w:p w14:paraId="063ABD6F" w14:textId="77777777" w:rsidR="00832954" w:rsidRDefault="00832954" w:rsidP="00DA0227">
      <w:pPr>
        <w:spacing w:after="0" w:line="240" w:lineRule="auto"/>
        <w:jc w:val="both"/>
        <w:rPr>
          <w:rFonts w:ascii="Times New Roman" w:hAnsi="Times New Roman" w:cs="Times New Roman"/>
          <w:lang w:val="ru-RU"/>
        </w:rPr>
      </w:pPr>
    </w:p>
    <w:p w14:paraId="1681FAD5" w14:textId="77777777" w:rsidR="00832954" w:rsidRDefault="00832954" w:rsidP="00DA0227">
      <w:pPr>
        <w:spacing w:after="0" w:line="240" w:lineRule="auto"/>
        <w:jc w:val="both"/>
        <w:rPr>
          <w:rFonts w:ascii="Times New Roman" w:hAnsi="Times New Roman" w:cs="Times New Roman"/>
          <w:lang w:val="ru-RU"/>
        </w:rPr>
      </w:pPr>
    </w:p>
    <w:p w14:paraId="13807700" w14:textId="77777777" w:rsidR="00832954" w:rsidRDefault="00832954" w:rsidP="00DA0227">
      <w:pPr>
        <w:spacing w:after="0" w:line="240" w:lineRule="auto"/>
        <w:jc w:val="both"/>
        <w:rPr>
          <w:rFonts w:ascii="Times New Roman" w:hAnsi="Times New Roman" w:cs="Times New Roman"/>
          <w:lang w:val="ru-RU"/>
        </w:rPr>
      </w:pPr>
    </w:p>
    <w:p w14:paraId="1202F274" w14:textId="161BFEA5" w:rsidR="007E5080" w:rsidRPr="007E5080" w:rsidRDefault="007E5080" w:rsidP="007B4A0F">
      <w:pPr>
        <w:spacing w:after="0" w:line="240" w:lineRule="auto"/>
        <w:jc w:val="both"/>
        <w:rPr>
          <w:rFonts w:ascii="Times New Roman" w:hAnsi="Times New Roman" w:cs="Times New Roman"/>
          <w:lang w:val="ru-RU"/>
        </w:rPr>
      </w:pPr>
    </w:p>
    <w:p w14:paraId="52A59F8D" w14:textId="12D08227" w:rsidR="007E5080" w:rsidRDefault="007E5080" w:rsidP="00F36ACE">
      <w:pPr>
        <w:pStyle w:val="a5"/>
        <w:numPr>
          <w:ilvl w:val="0"/>
          <w:numId w:val="1"/>
        </w:numPr>
        <w:spacing w:after="0" w:line="240" w:lineRule="auto"/>
        <w:ind w:left="1417" w:right="850" w:hanging="1701"/>
        <w:jc w:val="both"/>
        <w:rPr>
          <w:rFonts w:ascii="Times New Roman" w:hAnsi="Times New Roman" w:cs="Times New Roman"/>
          <w:b/>
          <w:bCs/>
          <w:sz w:val="28"/>
          <w:szCs w:val="28"/>
          <w:lang w:val="ru-RU"/>
        </w:rPr>
      </w:pPr>
      <w:r w:rsidRPr="007E5080">
        <w:rPr>
          <w:rFonts w:ascii="Times New Roman" w:hAnsi="Times New Roman" w:cs="Times New Roman"/>
          <w:b/>
          <w:bCs/>
          <w:sz w:val="28"/>
          <w:szCs w:val="28"/>
          <w:lang w:val="ru-RU"/>
        </w:rPr>
        <w:lastRenderedPageBreak/>
        <w:t>Общие положения.</w:t>
      </w:r>
    </w:p>
    <w:p w14:paraId="641DD71A" w14:textId="77777777" w:rsidR="00F36ACE" w:rsidRPr="00F36ACE" w:rsidRDefault="00F36ACE" w:rsidP="00822CB4">
      <w:pPr>
        <w:pStyle w:val="a5"/>
        <w:spacing w:after="0" w:line="240" w:lineRule="auto"/>
        <w:ind w:left="1417" w:right="850"/>
        <w:jc w:val="both"/>
        <w:rPr>
          <w:rFonts w:ascii="Times New Roman" w:hAnsi="Times New Roman" w:cs="Times New Roman"/>
          <w:b/>
          <w:bCs/>
          <w:sz w:val="28"/>
          <w:szCs w:val="28"/>
          <w:lang w:val="ru-RU"/>
        </w:rPr>
      </w:pPr>
    </w:p>
    <w:p w14:paraId="76A56618" w14:textId="5A721D10" w:rsidR="00095046" w:rsidRDefault="00095046" w:rsidP="00822CB4">
      <w:pPr>
        <w:pStyle w:val="a5"/>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95046">
        <w:rPr>
          <w:rFonts w:ascii="Times New Roman" w:hAnsi="Times New Roman" w:cs="Times New Roman"/>
          <w:sz w:val="28"/>
          <w:szCs w:val="28"/>
          <w:lang w:val="ru-RU"/>
        </w:rPr>
        <w:t>Современное общество стремительно развивается, и школа не может существовать обособленно в этом мире. В современных условиях системы образования учитель уже не является только носителем информации. Время требует от педагога и ученика новых компетенций. У школьного учителя возникает необходимость в получении других специальностей, среди которых обязательно должны быть те, которые связаны с социальной педагогикой и творчеством. Включение искусства театра в учебно-воспитательный процесс школы – это очевидная потребность развития современной системы образования, которая переходит от второстепенного присутствия театра в школе к системному моделированию его образовательной функции.</w:t>
      </w:r>
    </w:p>
    <w:p w14:paraId="6ADC8315" w14:textId="11765F53" w:rsidR="00835950" w:rsidRDefault="00835950" w:rsidP="00822CB4">
      <w:pPr>
        <w:pStyle w:val="a5"/>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35950">
        <w:rPr>
          <w:rFonts w:ascii="Times New Roman" w:hAnsi="Times New Roman" w:cs="Times New Roman"/>
          <w:sz w:val="28"/>
          <w:szCs w:val="28"/>
          <w:lang w:val="ru-RU"/>
        </w:rPr>
        <w:t xml:space="preserve">Сегодня никто не сомневается в том, что театр – не только форма проведения досуга, это мощный педагогический инструмент, помогающий (осознанно или интуитивно) решать вопросы воспитания, развития и образования подрастающей личности. Именно поэтому вопрос о появлении театра в школах обсуждается на государственном уровне. Так Президент РК Касым-Жомарт Кемелевич Токаев объявил 2022 год – Годом детей. В связи с этим в Республике начал свою реализацию проект «Дети и театр». Цель проекта: вовлечение подрастающего поколения в мир театрального искусства. С целью привлечения детей к театральному искусству предусматривается просмотр спектаклей совместно с родителями, </w:t>
      </w:r>
      <w:r w:rsidRPr="00835950">
        <w:rPr>
          <w:rFonts w:ascii="Times New Roman" w:hAnsi="Times New Roman" w:cs="Times New Roman"/>
          <w:b/>
          <w:sz w:val="28"/>
          <w:szCs w:val="28"/>
          <w:lang w:val="ru-RU"/>
        </w:rPr>
        <w:t>организация студий и кружков, где учащиеся могли бы реализовать свои артистические способности,</w:t>
      </w:r>
      <w:r w:rsidRPr="00835950">
        <w:rPr>
          <w:rFonts w:ascii="Times New Roman" w:hAnsi="Times New Roman" w:cs="Times New Roman"/>
          <w:sz w:val="28"/>
          <w:szCs w:val="28"/>
          <w:lang w:val="ru-RU"/>
        </w:rPr>
        <w:t xml:space="preserve"> беседы с артистами и многое другое, ведь, действительно, роль театра в духовной жизни общества велика.      </w:t>
      </w:r>
    </w:p>
    <w:p w14:paraId="705909A7" w14:textId="01BF50D0" w:rsidR="00F36ACE" w:rsidRDefault="00095046" w:rsidP="00822CB4">
      <w:pPr>
        <w:pStyle w:val="a5"/>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E5080" w:rsidRPr="00F33038">
        <w:rPr>
          <w:rFonts w:ascii="Times New Roman" w:hAnsi="Times New Roman" w:cs="Times New Roman"/>
          <w:sz w:val="28"/>
          <w:szCs w:val="28"/>
          <w:lang w:val="ru-RU"/>
        </w:rPr>
        <w:t xml:space="preserve">Образовательная программа курсов повышения </w:t>
      </w:r>
      <w:r w:rsidR="007E5080" w:rsidRPr="00E76FB3">
        <w:rPr>
          <w:rFonts w:ascii="Times New Roman" w:hAnsi="Times New Roman" w:cs="Times New Roman"/>
          <w:sz w:val="28"/>
          <w:szCs w:val="28"/>
          <w:lang w:val="ru-RU"/>
        </w:rPr>
        <w:t xml:space="preserve">квалификации </w:t>
      </w:r>
      <w:r w:rsidR="000409AF" w:rsidRPr="00E76FB3">
        <w:rPr>
          <w:rFonts w:ascii="Times New Roman" w:hAnsi="Times New Roman" w:cs="Times New Roman"/>
          <w:sz w:val="28"/>
          <w:szCs w:val="28"/>
          <w:lang w:val="ru-RU"/>
        </w:rPr>
        <w:t>«</w:t>
      </w:r>
      <w:r w:rsidR="00E76FB3" w:rsidRPr="00E76FB3">
        <w:rPr>
          <w:rFonts w:ascii="Times New Roman" w:hAnsi="Times New Roman" w:cs="Times New Roman"/>
          <w:sz w:val="28"/>
          <w:szCs w:val="28"/>
          <w:lang w:val="ru-RU"/>
        </w:rPr>
        <w:t>Включение искусства театра в учебно-воспитательный процесс школы</w:t>
      </w:r>
      <w:r w:rsidR="00835950">
        <w:rPr>
          <w:rFonts w:ascii="Times New Roman" w:hAnsi="Times New Roman" w:cs="Times New Roman"/>
          <w:sz w:val="28"/>
          <w:szCs w:val="28"/>
          <w:lang w:val="ru-RU"/>
        </w:rPr>
        <w:t xml:space="preserve"> </w:t>
      </w:r>
      <w:r w:rsidR="00835950" w:rsidRPr="00835950">
        <w:rPr>
          <w:rFonts w:ascii="Times New Roman" w:hAnsi="Times New Roman" w:cs="Times New Roman"/>
          <w:sz w:val="28"/>
          <w:szCs w:val="28"/>
          <w:lang w:val="ru-RU"/>
        </w:rPr>
        <w:t xml:space="preserve">или Как </w:t>
      </w:r>
      <w:r w:rsidR="00835950">
        <w:rPr>
          <w:rFonts w:ascii="Times New Roman" w:hAnsi="Times New Roman" w:cs="Times New Roman"/>
          <w:sz w:val="28"/>
          <w:szCs w:val="28"/>
          <w:lang w:val="ru-RU"/>
        </w:rPr>
        <w:t>организовать театральный кружок</w:t>
      </w:r>
      <w:r w:rsidR="000409AF" w:rsidRPr="00E76FB3">
        <w:rPr>
          <w:rFonts w:ascii="Times New Roman" w:hAnsi="Times New Roman" w:cs="Times New Roman"/>
          <w:sz w:val="28"/>
          <w:szCs w:val="28"/>
          <w:lang w:val="ru-RU"/>
        </w:rPr>
        <w:t xml:space="preserve">» </w:t>
      </w:r>
      <w:r w:rsidR="00787E69" w:rsidRPr="00E76FB3">
        <w:rPr>
          <w:rFonts w:ascii="Times New Roman" w:hAnsi="Times New Roman" w:cs="Times New Roman"/>
          <w:sz w:val="28"/>
          <w:szCs w:val="28"/>
          <w:lang w:val="ru-RU"/>
        </w:rPr>
        <w:t>(</w:t>
      </w:r>
      <w:r w:rsidR="00787E69" w:rsidRPr="00A72AFD">
        <w:rPr>
          <w:rFonts w:ascii="Times New Roman" w:hAnsi="Times New Roman" w:cs="Times New Roman"/>
          <w:sz w:val="28"/>
          <w:szCs w:val="28"/>
          <w:lang w:val="ru-RU"/>
        </w:rPr>
        <w:t xml:space="preserve">далее – Программа) </w:t>
      </w:r>
      <w:r w:rsidR="00F36ACE">
        <w:rPr>
          <w:rFonts w:ascii="Times New Roman" w:hAnsi="Times New Roman" w:cs="Times New Roman"/>
          <w:sz w:val="28"/>
          <w:szCs w:val="28"/>
          <w:lang w:val="ru-RU"/>
        </w:rPr>
        <w:t>предназначена для обучения</w:t>
      </w:r>
      <w:r w:rsidR="00F33038" w:rsidRPr="00A72AFD">
        <w:rPr>
          <w:rFonts w:ascii="Times New Roman" w:hAnsi="Times New Roman" w:cs="Times New Roman"/>
          <w:sz w:val="28"/>
          <w:szCs w:val="28"/>
          <w:lang w:val="ru-RU"/>
        </w:rPr>
        <w:t xml:space="preserve"> </w:t>
      </w:r>
      <w:r w:rsidR="000E786F">
        <w:rPr>
          <w:rFonts w:ascii="Times New Roman" w:hAnsi="Times New Roman" w:cs="Times New Roman"/>
          <w:sz w:val="28"/>
          <w:szCs w:val="28"/>
          <w:lang w:val="ru-RU"/>
        </w:rPr>
        <w:t>педагог</w:t>
      </w:r>
      <w:r w:rsidR="00E76FB3">
        <w:rPr>
          <w:rFonts w:ascii="Times New Roman" w:hAnsi="Times New Roman" w:cs="Times New Roman"/>
          <w:sz w:val="28"/>
          <w:szCs w:val="28"/>
          <w:lang w:val="ru-RU"/>
        </w:rPr>
        <w:t>ов дополнительного образования</w:t>
      </w:r>
      <w:r w:rsidR="00EA630B">
        <w:rPr>
          <w:rFonts w:ascii="Times New Roman" w:hAnsi="Times New Roman" w:cs="Times New Roman"/>
          <w:sz w:val="28"/>
          <w:szCs w:val="28"/>
          <w:lang w:val="ru-RU"/>
        </w:rPr>
        <w:t>.</w:t>
      </w:r>
    </w:p>
    <w:p w14:paraId="1529D857" w14:textId="3FF19359" w:rsidR="00F36ACE" w:rsidRPr="0086521E" w:rsidRDefault="00F36ACE" w:rsidP="00822CB4">
      <w:pPr>
        <w:pStyle w:val="a5"/>
        <w:spacing w:line="240" w:lineRule="auto"/>
        <w:ind w:left="-284"/>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Pr="00F36ACE">
        <w:rPr>
          <w:rFonts w:ascii="Times New Roman" w:hAnsi="Times New Roman" w:cs="Times New Roman"/>
          <w:sz w:val="28"/>
          <w:szCs w:val="28"/>
          <w:lang w:val="ru-RU"/>
        </w:rPr>
        <w:t xml:space="preserve">Программа направлена на совершенствование профессиональных компетенций </w:t>
      </w:r>
      <w:r w:rsidR="000E786F">
        <w:rPr>
          <w:rFonts w:ascii="Times New Roman" w:hAnsi="Times New Roman" w:cs="Times New Roman"/>
          <w:sz w:val="28"/>
          <w:szCs w:val="28"/>
          <w:lang w:val="ru-RU"/>
        </w:rPr>
        <w:t xml:space="preserve">педагогов дополнительного образования </w:t>
      </w:r>
      <w:r w:rsidRPr="00F36ACE">
        <w:rPr>
          <w:rFonts w:ascii="Times New Roman" w:hAnsi="Times New Roman" w:cs="Times New Roman"/>
          <w:sz w:val="28"/>
          <w:szCs w:val="28"/>
          <w:lang w:val="ru-RU"/>
        </w:rPr>
        <w:t xml:space="preserve">в </w:t>
      </w:r>
      <w:r w:rsidR="000E786F">
        <w:rPr>
          <w:rFonts w:ascii="Times New Roman" w:hAnsi="Times New Roman" w:cs="Times New Roman"/>
          <w:sz w:val="28"/>
          <w:szCs w:val="28"/>
          <w:lang w:val="ru-RU"/>
        </w:rPr>
        <w:t>вопросах</w:t>
      </w:r>
      <w:r w:rsidR="00095046">
        <w:rPr>
          <w:rFonts w:ascii="Times New Roman" w:hAnsi="Times New Roman" w:cs="Times New Roman"/>
          <w:sz w:val="28"/>
          <w:szCs w:val="28"/>
          <w:lang w:val="ru-RU"/>
        </w:rPr>
        <w:t xml:space="preserve"> организации школьного теат</w:t>
      </w:r>
      <w:r w:rsidR="00880E6D">
        <w:rPr>
          <w:rFonts w:ascii="Times New Roman" w:hAnsi="Times New Roman" w:cs="Times New Roman"/>
          <w:sz w:val="28"/>
          <w:szCs w:val="28"/>
          <w:lang w:val="ru-RU"/>
        </w:rPr>
        <w:t>р</w:t>
      </w:r>
      <w:r w:rsidR="00095046">
        <w:rPr>
          <w:rFonts w:ascii="Times New Roman" w:hAnsi="Times New Roman" w:cs="Times New Roman"/>
          <w:sz w:val="28"/>
          <w:szCs w:val="28"/>
          <w:lang w:val="ru-RU"/>
        </w:rPr>
        <w:t xml:space="preserve">а и </w:t>
      </w:r>
      <w:r w:rsidR="0099155C">
        <w:rPr>
          <w:rFonts w:ascii="Times New Roman" w:hAnsi="Times New Roman" w:cs="Times New Roman"/>
          <w:sz w:val="28"/>
          <w:szCs w:val="28"/>
          <w:lang w:val="ru-RU"/>
        </w:rPr>
        <w:t>включения театрального искусства в учебно – воспитательный процесс школы.</w:t>
      </w:r>
    </w:p>
    <w:p w14:paraId="405544EB" w14:textId="3596FC55" w:rsidR="009C612F" w:rsidRPr="00230AC1" w:rsidRDefault="00F36ACE" w:rsidP="00822CB4">
      <w:pPr>
        <w:pStyle w:val="a5"/>
        <w:spacing w:line="240" w:lineRule="auto"/>
        <w:ind w:left="-284"/>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009C612F" w:rsidRPr="00230AC1">
        <w:rPr>
          <w:rFonts w:ascii="Times New Roman" w:hAnsi="Times New Roman" w:cs="Times New Roman"/>
          <w:sz w:val="28"/>
          <w:szCs w:val="28"/>
          <w:lang w:val="ru-RU"/>
        </w:rPr>
        <w:t xml:space="preserve">Продолжительность курсового обучения составляет </w:t>
      </w:r>
      <w:r w:rsidR="00D943F2">
        <w:rPr>
          <w:rFonts w:ascii="Times New Roman" w:hAnsi="Times New Roman" w:cs="Times New Roman"/>
          <w:sz w:val="28"/>
          <w:szCs w:val="28"/>
          <w:lang w:val="ru-RU"/>
        </w:rPr>
        <w:t>72</w:t>
      </w:r>
      <w:r w:rsidR="009C612F" w:rsidRPr="00230AC1">
        <w:rPr>
          <w:rFonts w:ascii="Times New Roman" w:hAnsi="Times New Roman" w:cs="Times New Roman"/>
          <w:sz w:val="28"/>
          <w:szCs w:val="28"/>
          <w:lang w:val="ru-RU"/>
        </w:rPr>
        <w:t xml:space="preserve"> академических час</w:t>
      </w:r>
      <w:r w:rsidR="00D943F2">
        <w:rPr>
          <w:rFonts w:ascii="Times New Roman" w:hAnsi="Times New Roman" w:cs="Times New Roman"/>
          <w:sz w:val="28"/>
          <w:szCs w:val="28"/>
          <w:lang w:val="ru-RU"/>
        </w:rPr>
        <w:t>а</w:t>
      </w:r>
      <w:r w:rsidR="00CD0ADC">
        <w:rPr>
          <w:rFonts w:ascii="Times New Roman" w:hAnsi="Times New Roman" w:cs="Times New Roman"/>
          <w:sz w:val="28"/>
          <w:szCs w:val="28"/>
          <w:lang w:val="ru-RU"/>
        </w:rPr>
        <w:t xml:space="preserve"> по учебному плану.</w:t>
      </w:r>
    </w:p>
    <w:p w14:paraId="32EC3E49" w14:textId="77777777" w:rsidR="00095046" w:rsidRPr="00095046" w:rsidRDefault="00095046" w:rsidP="00095046">
      <w:pPr>
        <w:autoSpaceDE w:val="0"/>
        <w:autoSpaceDN w:val="0"/>
        <w:adjustRightInd w:val="0"/>
        <w:spacing w:after="0" w:line="240" w:lineRule="auto"/>
        <w:jc w:val="both"/>
        <w:rPr>
          <w:rFonts w:ascii="Times New Roman" w:hAnsi="Times New Roman" w:cs="Times New Roman"/>
          <w:sz w:val="28"/>
          <w:szCs w:val="28"/>
          <w:lang w:val="ru-RU"/>
        </w:rPr>
      </w:pPr>
    </w:p>
    <w:p w14:paraId="5159CD3A" w14:textId="52CC2244" w:rsidR="009C612F" w:rsidRDefault="009C612F" w:rsidP="00822CB4">
      <w:pPr>
        <w:pStyle w:val="a5"/>
        <w:numPr>
          <w:ilvl w:val="0"/>
          <w:numId w:val="1"/>
        </w:numPr>
        <w:spacing w:line="240" w:lineRule="auto"/>
        <w:ind w:left="-284" w:firstLine="0"/>
        <w:jc w:val="both"/>
        <w:rPr>
          <w:rFonts w:ascii="Times New Roman" w:hAnsi="Times New Roman" w:cs="Times New Roman"/>
          <w:b/>
          <w:bCs/>
          <w:sz w:val="28"/>
          <w:szCs w:val="28"/>
          <w:lang w:val="ru-RU"/>
        </w:rPr>
      </w:pPr>
      <w:r w:rsidRPr="009C612F">
        <w:rPr>
          <w:rFonts w:ascii="Times New Roman" w:hAnsi="Times New Roman" w:cs="Times New Roman"/>
          <w:b/>
          <w:bCs/>
          <w:sz w:val="28"/>
          <w:szCs w:val="28"/>
          <w:lang w:val="ru-RU"/>
        </w:rPr>
        <w:t>Глоссарий.</w:t>
      </w:r>
    </w:p>
    <w:p w14:paraId="5132FEEE" w14:textId="32D08F94" w:rsidR="00234B79" w:rsidRPr="00F06E3A" w:rsidRDefault="00CC520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Театральная педагогика</w:t>
      </w:r>
      <w:r w:rsidRPr="000E7E64">
        <w:rPr>
          <w:rFonts w:ascii="Times New Roman" w:hAnsi="Times New Roman" w:cs="Times New Roman"/>
          <w:sz w:val="28"/>
          <w:szCs w:val="28"/>
          <w:lang w:val="ru-RU"/>
        </w:rPr>
        <w:t xml:space="preserve"> - метод воспитания, использование сценического искусства как одно из средств эстетического, нравственного развития и художественного образования школьников.</w:t>
      </w:r>
      <w:r w:rsidR="00F06E3A">
        <w:rPr>
          <w:rFonts w:ascii="Times New Roman" w:hAnsi="Times New Roman" w:cs="Times New Roman"/>
          <w:b/>
          <w:bCs/>
          <w:sz w:val="28"/>
          <w:szCs w:val="28"/>
          <w:lang w:val="ru-RU"/>
        </w:rPr>
        <w:t xml:space="preserve"> </w:t>
      </w:r>
      <w:r w:rsidR="00F06E3A" w:rsidRPr="00F06E3A">
        <w:rPr>
          <w:rFonts w:ascii="Times New Roman" w:hAnsi="Times New Roman" w:cs="Times New Roman"/>
          <w:bCs/>
          <w:sz w:val="28"/>
          <w:szCs w:val="28"/>
          <w:lang w:val="ru-RU"/>
        </w:rPr>
        <w:t>И</w:t>
      </w:r>
      <w:r w:rsidR="00234B79" w:rsidRPr="000E7E64">
        <w:rPr>
          <w:rFonts w:ascii="Times New Roman" w:hAnsi="Times New Roman" w:cs="Times New Roman"/>
          <w:sz w:val="28"/>
          <w:szCs w:val="28"/>
          <w:lang w:val="ru-RU"/>
        </w:rPr>
        <w:t xml:space="preserve">спользование театральных технологий в учебном и воспитательном процессе. В начале ХХ века английская учительница Финлей Джонсон Х. впервые ввела в практику </w:t>
      </w:r>
      <w:r w:rsidR="00234B79" w:rsidRPr="000E7E64">
        <w:rPr>
          <w:rFonts w:ascii="Times New Roman" w:hAnsi="Times New Roman" w:cs="Times New Roman"/>
          <w:sz w:val="28"/>
          <w:szCs w:val="28"/>
          <w:lang w:val="ru-RU"/>
        </w:rPr>
        <w:lastRenderedPageBreak/>
        <w:t>театрализованные уроки ручного труда, истории, географии, природоведения и даже математики. В последней четверти XX века отечественная высшая и общеобразовательная школы демонстрируют включение элементов системы К. С. Станиславского в теорию и практику педагогического и дидактического обучения. В развитии культуры устной и письменной речи используют театрально–ролевые игры; метод действенного анализа, режиссёрские интерпретации в осмыслении программных литературных произведений и т. п. (Пелих И. Д.)</w:t>
      </w:r>
    </w:p>
    <w:p w14:paraId="33344CAE" w14:textId="1587154D" w:rsidR="00EA630B" w:rsidRPr="000E7E64" w:rsidRDefault="00CC5203" w:rsidP="000E7E64">
      <w:pPr>
        <w:spacing w:after="0" w:line="240" w:lineRule="auto"/>
        <w:jc w:val="both"/>
        <w:rPr>
          <w:rFonts w:ascii="Times New Roman" w:hAnsi="Times New Roman" w:cs="Times New Roman"/>
          <w:b/>
          <w:bCs/>
          <w:sz w:val="28"/>
          <w:szCs w:val="28"/>
          <w:lang w:val="ru-RU"/>
        </w:rPr>
      </w:pPr>
      <w:r w:rsidRPr="000E7E64">
        <w:rPr>
          <w:rFonts w:ascii="Times New Roman" w:hAnsi="Times New Roman" w:cs="Times New Roman"/>
          <w:b/>
          <w:bCs/>
          <w:sz w:val="28"/>
          <w:szCs w:val="28"/>
          <w:lang w:val="ru-RU"/>
        </w:rPr>
        <w:t xml:space="preserve">Адаптация социальная - </w:t>
      </w:r>
      <w:r w:rsidRPr="000E7E64">
        <w:rPr>
          <w:rFonts w:ascii="Times New Roman" w:hAnsi="Times New Roman" w:cs="Times New Roman"/>
          <w:sz w:val="28"/>
          <w:szCs w:val="28"/>
          <w:lang w:val="ru-RU"/>
        </w:rPr>
        <w:t>(от лат. adaptare приноравливать, aptus годный) приспособление человека к условиям новой социальной среды, один из механизмов социализации личности.</w:t>
      </w:r>
    </w:p>
    <w:p w14:paraId="06AFC7FE" w14:textId="617278E5"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Авансцена </w:t>
      </w:r>
      <w:r w:rsidRPr="000E7E64">
        <w:rPr>
          <w:rFonts w:ascii="Times New Roman" w:hAnsi="Times New Roman" w:cs="Times New Roman"/>
          <w:sz w:val="28"/>
          <w:szCs w:val="28"/>
          <w:lang w:val="ru-RU"/>
        </w:rPr>
        <w:t>(фр. - перед сценой) - передняя часть театральной сцены (перед занавесом). Авансцена в современном театральном искусстве представляется дополнительной игровой площадкой. Возможность непосредственного общения с залом.</w:t>
      </w:r>
    </w:p>
    <w:p w14:paraId="072C8E63" w14:textId="08EE1CE0"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Автор</w:t>
      </w:r>
      <w:r w:rsidRPr="000E7E64">
        <w:rPr>
          <w:rFonts w:ascii="Times New Roman" w:hAnsi="Times New Roman" w:cs="Times New Roman"/>
          <w:sz w:val="28"/>
          <w:szCs w:val="28"/>
          <w:lang w:val="ru-RU"/>
        </w:rPr>
        <w:t xml:space="preserve"> (фр. - создатель) – творец, создатель научного, литературного или художественного произведения. Автор инсценировки, спектакля.</w:t>
      </w:r>
    </w:p>
    <w:p w14:paraId="6988ADA6" w14:textId="05F7568B"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Авторская речь</w:t>
      </w:r>
      <w:r w:rsidRPr="000E7E64">
        <w:rPr>
          <w:rFonts w:ascii="Times New Roman" w:hAnsi="Times New Roman" w:cs="Times New Roman"/>
          <w:sz w:val="28"/>
          <w:szCs w:val="28"/>
          <w:lang w:val="ru-RU"/>
        </w:rPr>
        <w:t xml:space="preserve"> - слова, которыми автор от своего имени характеризует своих героев, оценивает их поступки, события, обстановку, пейзаж.</w:t>
      </w:r>
    </w:p>
    <w:p w14:paraId="12D795AF" w14:textId="6429127B" w:rsidR="0007477E"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w:t>
      </w:r>
      <w:r w:rsidRPr="000E7E64">
        <w:rPr>
          <w:rFonts w:ascii="Times New Roman" w:hAnsi="Times New Roman" w:cs="Times New Roman"/>
          <w:sz w:val="28"/>
          <w:szCs w:val="28"/>
          <w:lang w:val="ru-RU"/>
        </w:rPr>
        <w:t xml:space="preserve"> (лат. - поступок, действие) - Отдельная, крупная, составная часть драматического действия или театрального представления.</w:t>
      </w:r>
    </w:p>
    <w:p w14:paraId="6BD2BCED" w14:textId="65D2B742"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Актер</w:t>
      </w:r>
      <w:r w:rsidRPr="000E7E64">
        <w:rPr>
          <w:rFonts w:ascii="Times New Roman" w:hAnsi="Times New Roman" w:cs="Times New Roman"/>
          <w:sz w:val="28"/>
          <w:szCs w:val="28"/>
          <w:lang w:val="ru-RU"/>
        </w:rPr>
        <w:t xml:space="preserve"> (лат. - действующий, исполнитель, декламатор) - тот, кто действует, исполняет роль, становится действующим лицом драматического произведения на сцене театра и в кино. Актер - живая связь между текстом автора, замыслом режиссера и восприятием публики</w:t>
      </w:r>
    </w:p>
    <w:p w14:paraId="2D58F0C3" w14:textId="6F21116F" w:rsidR="00EA630B" w:rsidRPr="000E7E64" w:rsidRDefault="0007477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Актерское искусство</w:t>
      </w:r>
      <w:r w:rsidRPr="000E7E64">
        <w:rPr>
          <w:rFonts w:ascii="Times New Roman" w:hAnsi="Times New Roman" w:cs="Times New Roman"/>
          <w:sz w:val="28"/>
          <w:szCs w:val="28"/>
          <w:lang w:val="ru-RU"/>
        </w:rPr>
        <w:t xml:space="preserve"> - искусство создания сценических образов; вид исполнительского искусства. Материалом для работы актера над ролью служат собственные природные данные: речь, тело, движения, мимика, наблюдательность, воображение, память т.е. его психофизика. Особенностью актерского искусства является то, что процесс творчества в конечной стадии совершается на глазах у зрителя, в процессе спектакля. Актерское искусство находится в тесной связи с искусством режиссера.</w:t>
      </w:r>
    </w:p>
    <w:p w14:paraId="29A27821" w14:textId="297FE38F" w:rsidR="00835550" w:rsidRPr="000E7E64" w:rsidRDefault="00AE113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Анонс</w:t>
      </w:r>
      <w:r w:rsidRPr="000E7E64">
        <w:rPr>
          <w:rFonts w:ascii="Times New Roman" w:hAnsi="Times New Roman" w:cs="Times New Roman"/>
          <w:sz w:val="28"/>
          <w:szCs w:val="28"/>
          <w:lang w:val="ru-RU"/>
        </w:rPr>
        <w:t xml:space="preserve"> (фр. - объявление) - объявление о предстоящих гастролях, концертах, спектаклях. Предварительная, без подробных указаний афиша.</w:t>
      </w:r>
    </w:p>
    <w:p w14:paraId="0B950212" w14:textId="2A49BDD1" w:rsidR="00835550"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Антракт</w:t>
      </w:r>
      <w:r w:rsidRPr="000E7E64">
        <w:rPr>
          <w:rFonts w:ascii="Times New Roman" w:hAnsi="Times New Roman" w:cs="Times New Roman"/>
          <w:sz w:val="28"/>
          <w:szCs w:val="28"/>
          <w:lang w:val="ru-RU"/>
        </w:rPr>
        <w:t xml:space="preserve"> (фр. - между - акт) - краткий перерыв между актами, действиями спектакля или отделениями концерта.</w:t>
      </w:r>
    </w:p>
    <w:p w14:paraId="4844CFEB" w14:textId="52FF9714" w:rsidR="00835550"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Антураж</w:t>
      </w:r>
      <w:r w:rsidRPr="000E7E64">
        <w:rPr>
          <w:rFonts w:ascii="Times New Roman" w:hAnsi="Times New Roman" w:cs="Times New Roman"/>
          <w:sz w:val="28"/>
          <w:szCs w:val="28"/>
          <w:lang w:val="ru-RU"/>
        </w:rPr>
        <w:t xml:space="preserve"> (фр. - окружение, окружающие) - среда, обстановка. Антуражем являются не только декорации и выгородки, но и пространство,</w:t>
      </w:r>
    </w:p>
    <w:p w14:paraId="5CD429CA" w14:textId="2AA45B69" w:rsidR="00EA630B" w:rsidRPr="000E7E64" w:rsidRDefault="008355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Аншлаг</w:t>
      </w:r>
      <w:r w:rsidRPr="000E7E64">
        <w:rPr>
          <w:rFonts w:ascii="Times New Roman" w:hAnsi="Times New Roman" w:cs="Times New Roman"/>
          <w:sz w:val="28"/>
          <w:szCs w:val="28"/>
          <w:lang w:val="ru-RU"/>
        </w:rPr>
        <w:t xml:space="preserve"> (нем. - удар ) - объявление в театре, в кино о том, что все билеты проданы. Успешное представление при полном зале. Отсюда речевой оборот -“спектакль прошѐл при полном аншлаге”</w:t>
      </w:r>
    </w:p>
    <w:p w14:paraId="7FE485D4" w14:textId="51035CBE" w:rsidR="00EA630B" w:rsidRPr="000E7E64" w:rsidRDefault="002E36A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lastRenderedPageBreak/>
        <w:t>Апофеоз</w:t>
      </w:r>
      <w:r w:rsidRPr="000E7E64">
        <w:rPr>
          <w:rFonts w:ascii="Times New Roman" w:hAnsi="Times New Roman" w:cs="Times New Roman"/>
          <w:sz w:val="28"/>
          <w:szCs w:val="28"/>
          <w:lang w:val="ru-RU"/>
        </w:rPr>
        <w:t xml:space="preserve"> (гр. - обожествление) - заключительная, торжественная массовая сцена театрального представления или праздничной концертной программы. Пышное завершение какого-либо</w:t>
      </w:r>
      <w:r w:rsidR="00311F10"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зрелища</w:t>
      </w:r>
      <w:r w:rsidR="00311F10" w:rsidRPr="000E7E64">
        <w:rPr>
          <w:rFonts w:ascii="Times New Roman" w:hAnsi="Times New Roman" w:cs="Times New Roman"/>
          <w:sz w:val="28"/>
          <w:szCs w:val="28"/>
          <w:lang w:val="ru-RU"/>
        </w:rPr>
        <w:t>.</w:t>
      </w:r>
    </w:p>
    <w:p w14:paraId="575625A9" w14:textId="6A03BEBC" w:rsidR="00311F10" w:rsidRPr="000E7E64" w:rsidRDefault="006579C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Артикуляция</w:t>
      </w:r>
      <w:r w:rsidRPr="000E7E64">
        <w:rPr>
          <w:rFonts w:ascii="Times New Roman" w:hAnsi="Times New Roman" w:cs="Times New Roman"/>
          <w:sz w:val="28"/>
          <w:szCs w:val="28"/>
          <w:lang w:val="ru-RU"/>
        </w:rPr>
        <w:t xml:space="preserve"> (лат. - расчленять, членораздельно) - членораздельное произношение. Работа органов речи (губ, языка, мягкого неба, челюстей, голосовых связок и т.д.), необходимых для произнесения определенного звука речи. Артикуляция является основой дикции и неразрывно связана с ней.</w:t>
      </w:r>
    </w:p>
    <w:p w14:paraId="1D31117A" w14:textId="5360DDD7" w:rsidR="008F2B84" w:rsidRPr="000E7E64" w:rsidRDefault="008F2B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Ассоциация</w:t>
      </w:r>
      <w:r w:rsidRPr="000E7E64">
        <w:rPr>
          <w:rFonts w:ascii="Times New Roman" w:hAnsi="Times New Roman" w:cs="Times New Roman"/>
          <w:sz w:val="28"/>
          <w:szCs w:val="28"/>
          <w:lang w:val="ru-RU"/>
        </w:rPr>
        <w:t xml:space="preserve"> (лат. - связываю) - способ достижения художественной выразительности, основанной на выявлении связи образов с представлениями, хранящимися в памяти или закрепленными в культурно - историческом опыте.</w:t>
      </w:r>
    </w:p>
    <w:p w14:paraId="36361EA5" w14:textId="2CB91AE6" w:rsidR="006579CF" w:rsidRPr="000E7E64" w:rsidRDefault="008F2B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Атрибут</w:t>
      </w:r>
      <w:r w:rsidRPr="000E7E64">
        <w:rPr>
          <w:rFonts w:ascii="Times New Roman" w:hAnsi="Times New Roman" w:cs="Times New Roman"/>
          <w:sz w:val="28"/>
          <w:szCs w:val="28"/>
          <w:lang w:val="ru-RU"/>
        </w:rPr>
        <w:t xml:space="preserve"> (лат. - необходимый) – признак предмета или явления, принадлежность чего - либо. Полный атрибут могут с успехом заменить его фрагменты, но время действия от этого не пострадает.</w:t>
      </w:r>
    </w:p>
    <w:p w14:paraId="31B2C84E" w14:textId="41ED767F"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Афиша</w:t>
      </w:r>
      <w:r w:rsidRPr="000E7E64">
        <w:rPr>
          <w:rFonts w:ascii="Times New Roman" w:hAnsi="Times New Roman" w:cs="Times New Roman"/>
          <w:sz w:val="28"/>
          <w:szCs w:val="28"/>
          <w:lang w:val="ru-RU"/>
        </w:rPr>
        <w:t xml:space="preserve"> (фр. - объявление, прибитое к стене) – вывешиваемое объявление о предстоящем спектакле, концерте, лекции и т.д. Вид рекламы.</w:t>
      </w:r>
    </w:p>
    <w:p w14:paraId="4BFC6B2D" w14:textId="76FADE73"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Бис</w:t>
      </w:r>
      <w:r w:rsidRPr="000E7E64">
        <w:rPr>
          <w:rFonts w:ascii="Times New Roman" w:hAnsi="Times New Roman" w:cs="Times New Roman"/>
          <w:sz w:val="28"/>
          <w:szCs w:val="28"/>
          <w:lang w:val="ru-RU"/>
        </w:rPr>
        <w:t xml:space="preserve"> (лат. - дважды) - «вторично», «еще раз». Возглас публики в театре, на концерте, требующей от исполнителей повторения “на бис” (сыграть, спеть, исполнить). Вторично, по требованию публики.</w:t>
      </w:r>
    </w:p>
    <w:p w14:paraId="2FB45C06" w14:textId="7B04487F" w:rsidR="00917066" w:rsidRPr="000E7E64" w:rsidRDefault="0091706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Браво</w:t>
      </w:r>
      <w:r w:rsidRPr="000E7E64">
        <w:rPr>
          <w:rFonts w:ascii="Times New Roman" w:hAnsi="Times New Roman" w:cs="Times New Roman"/>
          <w:sz w:val="28"/>
          <w:szCs w:val="28"/>
          <w:lang w:val="ru-RU"/>
        </w:rPr>
        <w:t xml:space="preserve"> (ит. - молодец) - театральное восклицание, выражающее похвалу игре артистов.</w:t>
      </w:r>
    </w:p>
    <w:p w14:paraId="15121FFF" w14:textId="5BB2DA46" w:rsidR="00F261ED" w:rsidRPr="000E7E64" w:rsidRDefault="00F261E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Генеральная репетиция</w:t>
      </w:r>
      <w:r w:rsidRPr="000E7E64">
        <w:rPr>
          <w:rFonts w:ascii="Times New Roman" w:hAnsi="Times New Roman" w:cs="Times New Roman"/>
          <w:sz w:val="28"/>
          <w:szCs w:val="28"/>
          <w:lang w:val="ru-RU"/>
        </w:rPr>
        <w:t xml:space="preserve"> (лат. - общий, главный) – последняя, полная репетиция перед концертом или премьерой спектаклем. Пробное исполнение.</w:t>
      </w:r>
    </w:p>
    <w:p w14:paraId="77611029" w14:textId="3D42F7C2" w:rsidR="00F261ED" w:rsidRPr="000E7E64" w:rsidRDefault="00F261E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Грим</w:t>
      </w:r>
      <w:r w:rsidRPr="000E7E64">
        <w:rPr>
          <w:rFonts w:ascii="Times New Roman" w:hAnsi="Times New Roman" w:cs="Times New Roman"/>
          <w:sz w:val="28"/>
          <w:szCs w:val="28"/>
          <w:lang w:val="ru-RU"/>
        </w:rPr>
        <w:t xml:space="preserve"> (фр. – подкрашивать лицо) - искусство изменения внешнего облика актера при помощи применения парика, нанесения на лицо ( иногда и на тело ) специальных красок, волосяных либо пластических наклеек в целях придания внешнему облику наибольшего сходства с воплощаемым сценическим образом.</w:t>
      </w:r>
    </w:p>
    <w:p w14:paraId="36CF8995" w14:textId="3E6EB488" w:rsidR="00F261ED" w:rsidRPr="000E7E64" w:rsidRDefault="00F261E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Декорация </w:t>
      </w:r>
      <w:r w:rsidRPr="000E7E64">
        <w:rPr>
          <w:rFonts w:ascii="Times New Roman" w:hAnsi="Times New Roman" w:cs="Times New Roman"/>
          <w:sz w:val="28"/>
          <w:szCs w:val="28"/>
          <w:lang w:val="ru-RU"/>
        </w:rPr>
        <w:t>(фр. - украшение) - живописное, объемное или архитектурное оформление сцены, павильона, съемочной площадки, создающее зрительный образ спектакля, фильма. Художественное оформление места действия на театральной сцене, помогающее раскрытию его идейно-художественного замысла. Значение декорации трудно переоценить. Декорация - одно из важнейших выразительных средств, посредством которого создается атмосфера представления, спектакля. Посредством декорации передается эпоха и время действия.</w:t>
      </w:r>
    </w:p>
    <w:p w14:paraId="4CE9A3AA" w14:textId="2F81A181"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Дикция</w:t>
      </w:r>
      <w:r w:rsidRPr="000E7E64">
        <w:rPr>
          <w:rFonts w:ascii="Times New Roman" w:hAnsi="Times New Roman" w:cs="Times New Roman"/>
          <w:sz w:val="28"/>
          <w:szCs w:val="28"/>
          <w:lang w:val="ru-RU"/>
        </w:rPr>
        <w:t xml:space="preserve"> (лат. - говорение, произнесение) - ясность и отчетливость в произношении слов и слогов. В искусстве зрелищ дикция играет значительную роль в раскрытии содержания конфликта, особенно в том случае, если конфликт развивается посредством диалогов и монологов. Нарушение дикции влечѐт фонетические казусы, которые не всегда могут быть понятны зрителям и правильно трактованы. Неправильная дикция - показатель непрофессионализма актера или диктора. Однако в некоторых </w:t>
      </w:r>
      <w:r w:rsidRPr="000E7E64">
        <w:rPr>
          <w:rFonts w:ascii="Times New Roman" w:hAnsi="Times New Roman" w:cs="Times New Roman"/>
          <w:sz w:val="28"/>
          <w:szCs w:val="28"/>
          <w:lang w:val="ru-RU"/>
        </w:rPr>
        <w:lastRenderedPageBreak/>
        <w:t>случаях нарушение дикции может быть уместно, если оно характеризует персонаж в его образном содержании.</w:t>
      </w:r>
    </w:p>
    <w:p w14:paraId="41F40E3A" w14:textId="09A02AA0"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Жанр</w:t>
      </w:r>
      <w:r w:rsidRPr="000E7E64">
        <w:rPr>
          <w:rFonts w:ascii="Times New Roman" w:hAnsi="Times New Roman" w:cs="Times New Roman"/>
          <w:sz w:val="28"/>
          <w:szCs w:val="28"/>
          <w:lang w:val="ru-RU"/>
        </w:rPr>
        <w:t xml:space="preserve"> (фр. - род) – совокупность таких особенностей произведения, которые определяются эмоциональным отношением художника к объекту изображения. Способ отражения, угол зрения автора на действительность, преломленный в художественном образе. Род произведения, отличающийся особыми, только ему свойственными сюжетными, стилистическими признаками. Определяемая разновидность художественного произведения. Жанры имеют следующие разновидности:</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1.Трагедия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2.Комедия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3.Драма</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4.Трагикомедия</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5.Мелодрама</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6.Фарс</w:t>
      </w:r>
      <w:r w:rsidR="000E7E64"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7.Сатира и т. д.</w:t>
      </w:r>
    </w:p>
    <w:p w14:paraId="273B82EF" w14:textId="66BF59AA"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Понятие жанра этим не ограничивается. Жанр драмы и комедии также могут иметь многочисленные разновидности: детектив, фантазия, сон, трагифарс, трагикомедия, версия, роман, психологическая драма, и т.д.</w:t>
      </w:r>
    </w:p>
    <w:p w14:paraId="1CEE42E8" w14:textId="5449B2E9" w:rsidR="00F1113A" w:rsidRPr="000E7E64" w:rsidRDefault="00F1113A"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Жест</w:t>
      </w:r>
      <w:r w:rsidRPr="000E7E64">
        <w:rPr>
          <w:rFonts w:ascii="Times New Roman" w:hAnsi="Times New Roman" w:cs="Times New Roman"/>
          <w:sz w:val="28"/>
          <w:szCs w:val="28"/>
          <w:lang w:val="ru-RU"/>
        </w:rPr>
        <w:t xml:space="preserve"> (лат. - движение тела) - телодвижения, особенно движения руками, сопровождающие речь для усиления ее выразительности или заменяющие ее. Язык жеста раскрывает для зрителя характер, душевное состояние, социальное происхождение, образование персонажа. “Театр должен пользоваться только тем движением, которое мгновенно расшифровывается, все остальное излишне.” В. Мейерхольд ( см. Психологический жест - М. Чехов “ Об искусстве актера”)</w:t>
      </w:r>
    </w:p>
    <w:p w14:paraId="6DDD1E9E" w14:textId="1F849818"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Задник</w:t>
      </w:r>
      <w:r w:rsidR="00F06E3A">
        <w:rPr>
          <w:rFonts w:ascii="Times New Roman" w:hAnsi="Times New Roman" w:cs="Times New Roman"/>
          <w:b/>
          <w:bCs/>
          <w:sz w:val="28"/>
          <w:szCs w:val="28"/>
          <w:lang w:val="ru-RU"/>
        </w:rPr>
        <w:t xml:space="preserve"> </w:t>
      </w:r>
      <w:r w:rsidR="00F06E3A">
        <w:rPr>
          <w:rFonts w:ascii="Times New Roman" w:hAnsi="Times New Roman" w:cs="Times New Roman"/>
          <w:sz w:val="28"/>
          <w:szCs w:val="28"/>
          <w:lang w:val="ru-RU"/>
        </w:rPr>
        <w:t>(</w:t>
      </w:r>
      <w:r w:rsidRPr="000E7E64">
        <w:rPr>
          <w:rFonts w:ascii="Times New Roman" w:hAnsi="Times New Roman" w:cs="Times New Roman"/>
          <w:sz w:val="28"/>
          <w:szCs w:val="28"/>
          <w:lang w:val="ru-RU"/>
        </w:rPr>
        <w:t>театральный) - большое живописное полотно, которое является фоном для всех других декораций в спектакле. Обозначает горизонт сцены, выполненный по длине и высоте сцены.</w:t>
      </w:r>
    </w:p>
    <w:p w14:paraId="7B074674" w14:textId="55DFCD16"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Замысел</w:t>
      </w:r>
      <w:r w:rsidRPr="000E7E64">
        <w:rPr>
          <w:rFonts w:ascii="Times New Roman" w:hAnsi="Times New Roman" w:cs="Times New Roman"/>
          <w:sz w:val="28"/>
          <w:szCs w:val="28"/>
          <w:lang w:val="ru-RU"/>
        </w:rPr>
        <w:t xml:space="preserve"> - предвосхищение будущего произведения, его первое проявление в сознании художника. Замысел - главное условие полноценного творчества в любом виде искусства. Зародившийся замысел побуждает работать над его конкретизацией и воплощением, иногда – в течение многих лет. Метод с которого начинается творческий процесс отбора изобразительных средств, посредством которых воплощается тема и идея пьесы, сценария. Замысел – результат организации умственного процесса формирования спектакля (представления) методом разведки умом и действием. Окончательный вариант может сильно отличаться от первоначального по разным причинам: и потому, что автор не справился с задачей, и потому, что за время работы изменился сам художник, его мировоззрение и т.д.</w:t>
      </w:r>
    </w:p>
    <w:p w14:paraId="16D25138" w14:textId="05CBA847" w:rsidR="003F5D8D"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Занавес</w:t>
      </w:r>
      <w:r w:rsidRPr="000E7E64">
        <w:rPr>
          <w:rFonts w:ascii="Times New Roman" w:hAnsi="Times New Roman" w:cs="Times New Roman"/>
          <w:sz w:val="28"/>
          <w:szCs w:val="28"/>
          <w:lang w:val="ru-RU"/>
        </w:rPr>
        <w:t xml:space="preserve"> (театральный) - завеса, которая отделяет сцену от зрительного зала. Несколько соединенных между собой тяжелых полотнищ, закрывающих сцену от зрителя.</w:t>
      </w:r>
    </w:p>
    <w:p w14:paraId="4B05B076" w14:textId="710352C1" w:rsidR="00F7018E" w:rsidRPr="000E7E64" w:rsidRDefault="003F5D8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Игра</w:t>
      </w:r>
      <w:r w:rsidRPr="000E7E64">
        <w:rPr>
          <w:rFonts w:ascii="Times New Roman" w:hAnsi="Times New Roman" w:cs="Times New Roman"/>
          <w:sz w:val="28"/>
          <w:szCs w:val="28"/>
          <w:lang w:val="ru-RU"/>
        </w:rPr>
        <w:t xml:space="preserve"> - главный элемент театрального искусства. Состояние актера в предлагаемых обстоятельствах спектакля, представления. Психофизическая реакция актера на обусловленные задачи, поставленные режиссером и оправданные актером. Присутствуют творческие факторы условной игры. Игре свойственны: заразительность, увлеченность, воображение, артистизм.</w:t>
      </w:r>
    </w:p>
    <w:p w14:paraId="730A0E07" w14:textId="278AA156" w:rsidR="00F7018E" w:rsidRPr="000E7E64" w:rsidRDefault="00F7018E"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lastRenderedPageBreak/>
        <w:t xml:space="preserve">Импровизация </w:t>
      </w:r>
      <w:r w:rsidRPr="000E7E64">
        <w:rPr>
          <w:rFonts w:ascii="Times New Roman" w:hAnsi="Times New Roman" w:cs="Times New Roman"/>
          <w:sz w:val="28"/>
          <w:szCs w:val="28"/>
          <w:lang w:val="ru-RU"/>
        </w:rPr>
        <w:t>(лат. - непредвиденный, внезапный) - особый вид творчества. Непредвиденный, внезапный момент исполнения, без предварительной для этого подготовки. В искусстве зрелищ импровизация может иметь место, если она не противоречит концепции художественного замысла. Импровизация - это дар необходимый актеру и режиссеру в работе над спектаклем, представлением.</w:t>
      </w:r>
    </w:p>
    <w:p w14:paraId="1F218725" w14:textId="5DE3C44C" w:rsidR="00203381" w:rsidRPr="000E7E64" w:rsidRDefault="000910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Инсценировка</w:t>
      </w:r>
      <w:r w:rsidRPr="000E7E64">
        <w:rPr>
          <w:rFonts w:ascii="Times New Roman" w:hAnsi="Times New Roman" w:cs="Times New Roman"/>
          <w:sz w:val="28"/>
          <w:szCs w:val="28"/>
          <w:lang w:val="ru-RU"/>
        </w:rPr>
        <w:t xml:space="preserve"> - переработка прозаического или поэтического произведения в драматическое. Создание литературного текста для театра, кино, радио. Постановка на сцене литературного произведения, получившего драматическую разработку в форме пьесы или сценария.</w:t>
      </w:r>
    </w:p>
    <w:p w14:paraId="4DCDD394" w14:textId="2A6167D1"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Искусство переживания</w:t>
      </w:r>
      <w:r w:rsidRPr="000E7E64">
        <w:rPr>
          <w:rFonts w:ascii="Times New Roman" w:hAnsi="Times New Roman" w:cs="Times New Roman"/>
          <w:sz w:val="28"/>
          <w:szCs w:val="28"/>
          <w:lang w:val="ru-RU"/>
        </w:rPr>
        <w:t xml:space="preserve"> - создание на сцене органической жизни человека. Направление сценического искусства, которое заключается в создании “жизни человеческого духа” роли и в передачи этой жизни на сцене в художественной форме. Наличие главного процесса - переживания, позволяет считать это направление подлинным искусством.</w:t>
      </w:r>
    </w:p>
    <w:p w14:paraId="01200ECD" w14:textId="75D8883A"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Искусство представления</w:t>
      </w:r>
      <w:r w:rsidRPr="000E7E64">
        <w:rPr>
          <w:rFonts w:ascii="Times New Roman" w:hAnsi="Times New Roman" w:cs="Times New Roman"/>
          <w:sz w:val="28"/>
          <w:szCs w:val="28"/>
          <w:lang w:val="ru-RU"/>
        </w:rPr>
        <w:t xml:space="preserve"> - представление роли, внешняя форма проявления чувств с помощью приученных мышц. Механическое воспроизведение роли. Работа над ролью без затрат нервных и душевных сил. Тем не менее, представление роли, подсказанное процессом подлинного переживания, следует признать творчеством, искусством.</w:t>
      </w:r>
    </w:p>
    <w:p w14:paraId="4B736B25" w14:textId="0EEF07F8" w:rsidR="00203381"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Исполнительское мастерство</w:t>
      </w:r>
      <w:r w:rsidRPr="000E7E64">
        <w:rPr>
          <w:rFonts w:ascii="Times New Roman" w:hAnsi="Times New Roman" w:cs="Times New Roman"/>
          <w:sz w:val="28"/>
          <w:szCs w:val="28"/>
          <w:lang w:val="ru-RU"/>
        </w:rPr>
        <w:t xml:space="preserve"> - совокупность профессиональных приемов, без которых немыслима концертная или иная сценическая деятельность.</w:t>
      </w:r>
    </w:p>
    <w:p w14:paraId="1C30D2D7" w14:textId="031161FB" w:rsidR="00F261ED" w:rsidRPr="000E7E64" w:rsidRDefault="00203381"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Коллектив</w:t>
      </w:r>
      <w:r w:rsidRPr="000E7E64">
        <w:rPr>
          <w:rFonts w:ascii="Times New Roman" w:hAnsi="Times New Roman" w:cs="Times New Roman"/>
          <w:sz w:val="28"/>
          <w:szCs w:val="28"/>
          <w:lang w:val="ru-RU"/>
        </w:rPr>
        <w:t xml:space="preserve"> (лат. - сборный) - группа лиц, объединенных общей деятельностью, общими интересами, общей идеей. Искусство театра всегда коллективно. Успех коллективного творчества, прежде всего, проявляется в работе над спектаклем, представлением.</w:t>
      </w:r>
    </w:p>
    <w:p w14:paraId="41DBD4F0" w14:textId="6A7116BD" w:rsidR="002A03FF" w:rsidRPr="000E7E64" w:rsidRDefault="002A03F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Кулисы</w:t>
      </w:r>
      <w:r w:rsidRPr="000E7E64">
        <w:rPr>
          <w:rFonts w:ascii="Times New Roman" w:hAnsi="Times New Roman" w:cs="Times New Roman"/>
          <w:sz w:val="28"/>
          <w:szCs w:val="28"/>
          <w:lang w:val="ru-RU"/>
        </w:rPr>
        <w:t xml:space="preserve"> (фр. - скользящие) - часть подвесной декорации. Одежда сцены. Боковые, тряпичные ткани, ограничивающие пространство сцены, сужающие или расширяющие размер сцены. Кулисы являются частью декорации, трогать их и передвигать во время концерта, спектакля запрещено. Словосочетание “за кулисами” означает - за сценой.</w:t>
      </w:r>
    </w:p>
    <w:p w14:paraId="101DFCBE" w14:textId="691A3E61" w:rsidR="002A03FF" w:rsidRPr="000E7E64" w:rsidRDefault="002A03FF"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Культура речи</w:t>
      </w:r>
      <w:r w:rsidRPr="000E7E64">
        <w:rPr>
          <w:rFonts w:ascii="Times New Roman" w:hAnsi="Times New Roman" w:cs="Times New Roman"/>
          <w:sz w:val="28"/>
          <w:szCs w:val="28"/>
          <w:lang w:val="ru-RU"/>
        </w:rPr>
        <w:t xml:space="preserve"> - раздел эстетики, представляющий законы стилистики, фонетики и орфоэпии, методики и логики речи.</w:t>
      </w:r>
    </w:p>
    <w:p w14:paraId="0BD6F524" w14:textId="0E6A7274" w:rsidR="00ED01C8" w:rsidRPr="000E7E64" w:rsidRDefault="00ED01C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Макет</w:t>
      </w:r>
      <w:r w:rsidRPr="000E7E64">
        <w:rPr>
          <w:rFonts w:ascii="Times New Roman" w:hAnsi="Times New Roman" w:cs="Times New Roman"/>
          <w:sz w:val="28"/>
          <w:szCs w:val="28"/>
          <w:lang w:val="ru-RU"/>
        </w:rPr>
        <w:t xml:space="preserve"> (фр. - модель) - модель, предварительный образец чего - либо в уменьшенных размерах. Например, макет декораций театральной постановки.</w:t>
      </w:r>
    </w:p>
    <w:p w14:paraId="54012449" w14:textId="6320522E" w:rsidR="00781B67" w:rsidRPr="000E7E64" w:rsidRDefault="00781B6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 действенного анализа пьесы и роли</w:t>
      </w:r>
      <w:r w:rsidRPr="000E7E64">
        <w:rPr>
          <w:rFonts w:ascii="Times New Roman" w:hAnsi="Times New Roman" w:cs="Times New Roman"/>
          <w:sz w:val="28"/>
          <w:szCs w:val="28"/>
          <w:lang w:val="ru-RU"/>
        </w:rPr>
        <w:t xml:space="preserve"> ( К.С. Станиславский) - “Штурм” пьесы и роли.</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Выявление фактов и событий. Поиск действенного начала - “святая святых” режиссера в работе</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над пьесой. Имеет строго целенаправленный характер. Теория - область аналитической мысли,практика - область психотехники актера. Процесс познания материала пьесы. Метод делится на</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три принципиально связанных между собой этапа: 1.Разведка умом. 2.Разведка телом</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 xml:space="preserve">(действием). 3.Отбор выразительных средств. </w:t>
      </w:r>
      <w:r w:rsidRPr="000E7E64">
        <w:rPr>
          <w:rFonts w:ascii="Times New Roman" w:hAnsi="Times New Roman" w:cs="Times New Roman"/>
          <w:sz w:val="28"/>
          <w:szCs w:val="28"/>
          <w:lang w:val="ru-RU"/>
        </w:rPr>
        <w:lastRenderedPageBreak/>
        <w:t>Мотивировка выбора пьесы. Эпоха и время,</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сведения об авторе, исторические данные, история постановок, расшифровка названия пьесы.</w:t>
      </w:r>
    </w:p>
    <w:p w14:paraId="2F60BF72" w14:textId="597C9F8E" w:rsidR="00781B67" w:rsidRPr="000E7E64" w:rsidRDefault="00781B6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 физического действия</w:t>
      </w:r>
      <w:r w:rsidRPr="000E7E64">
        <w:rPr>
          <w:rFonts w:ascii="Times New Roman" w:hAnsi="Times New Roman" w:cs="Times New Roman"/>
          <w:sz w:val="28"/>
          <w:szCs w:val="28"/>
          <w:lang w:val="ru-RU"/>
        </w:rPr>
        <w:t xml:space="preserve"> (К.С. Станиславский) - процесс психофизического познания роли</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этюдным способом, исключая застольный период или минимально сократив его. Через движение,</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с текстом, без текста, своими словами, близкими по смыслу роли, “размять”, “протоптать</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ногами” по действию ту или иную сцену. То есть понять логику персонажа через психофизику.</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Разведка умом и разведка действием, отбор выразительных средств всем физическим аппаратом</w:t>
      </w:r>
      <w:r w:rsidR="00490375" w:rsidRPr="000E7E64">
        <w:rPr>
          <w:rFonts w:ascii="Times New Roman" w:hAnsi="Times New Roman" w:cs="Times New Roman"/>
          <w:sz w:val="28"/>
          <w:szCs w:val="28"/>
          <w:lang w:val="ru-RU"/>
        </w:rPr>
        <w:t xml:space="preserve"> </w:t>
      </w:r>
      <w:r w:rsidRPr="000E7E64">
        <w:rPr>
          <w:rFonts w:ascii="Times New Roman" w:hAnsi="Times New Roman" w:cs="Times New Roman"/>
          <w:sz w:val="28"/>
          <w:szCs w:val="28"/>
          <w:lang w:val="ru-RU"/>
        </w:rPr>
        <w:t>одновременно. Существо метода в нерасторжимой связи себя и целого.</w:t>
      </w:r>
    </w:p>
    <w:p w14:paraId="279767EF" w14:textId="6C5E1B0E" w:rsidR="003D72C6" w:rsidRPr="000E7E64" w:rsidRDefault="003D72C6"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Методика</w:t>
      </w:r>
      <w:r w:rsidRPr="000E7E64">
        <w:rPr>
          <w:rFonts w:ascii="Times New Roman" w:hAnsi="Times New Roman" w:cs="Times New Roman"/>
          <w:sz w:val="28"/>
          <w:szCs w:val="28"/>
          <w:lang w:val="ru-RU"/>
        </w:rPr>
        <w:t xml:space="preserve"> (гр. - исследование) - совокупность методов, приемов практического исполнения чего - либо. Учение о методах преподавания той или иной науки (методика воспитания актера). Методика - область прежде всего практическая.</w:t>
      </w:r>
    </w:p>
    <w:p w14:paraId="79705F86" w14:textId="0F57D6A8"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Мимика</w:t>
      </w:r>
      <w:r w:rsidRPr="000E7E64">
        <w:rPr>
          <w:rFonts w:ascii="Times New Roman" w:hAnsi="Times New Roman" w:cs="Times New Roman"/>
          <w:sz w:val="28"/>
          <w:szCs w:val="28"/>
          <w:lang w:val="ru-RU"/>
        </w:rPr>
        <w:t xml:space="preserve"> (гр. - подражательный) - подвижные части лица, движение мышц, отражающие переживания, чувства и настроения. Мимическое действие - особый вид сценического сосуществования бессловесного свойства.</w:t>
      </w:r>
    </w:p>
    <w:p w14:paraId="56018DB0" w14:textId="50A4D820"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Миниатюра</w:t>
      </w:r>
      <w:r w:rsidRPr="000E7E64">
        <w:rPr>
          <w:rFonts w:ascii="Times New Roman" w:hAnsi="Times New Roman" w:cs="Times New Roman"/>
          <w:sz w:val="28"/>
          <w:szCs w:val="28"/>
          <w:lang w:val="ru-RU"/>
        </w:rPr>
        <w:t xml:space="preserve"> (лат. - киноварь, сурик) - произведение искусства малых форм. Небольшое сценическое произведение, в котором участвует минимальное число актеров. Миниатюре свойственна яркая, лаконичная форма выражения. При этом сохраняются все компоненты композиции, причем в обостренной эстрадной форме. Сюда относятся рассказ, пьеса, водевиль, интермедия, скетч. Как правило, миниатюры составляют репертуар театров миниатюр.</w:t>
      </w:r>
    </w:p>
    <w:p w14:paraId="3AE87B8B" w14:textId="06B485F4"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Монолог</w:t>
      </w:r>
      <w:r w:rsidRPr="000E7E64">
        <w:rPr>
          <w:rFonts w:ascii="Times New Roman" w:hAnsi="Times New Roman" w:cs="Times New Roman"/>
          <w:sz w:val="28"/>
          <w:szCs w:val="28"/>
          <w:lang w:val="ru-RU"/>
        </w:rPr>
        <w:t xml:space="preserve"> (гр. - один и слово) - развернутое высказывание одного лица; речь действующего лица, обращенная к самому себе или к зрителям. Речь наедине с самим собой.</w:t>
      </w:r>
    </w:p>
    <w:p w14:paraId="0EEB895F" w14:textId="53AA0CD5"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Мюзикл (англ. - музыкальная комедия) - музыкально-сценический жанр, сочетающий в себе различные средства эстрадной или бытовой музыки, драматического, хореографического и оперного искусства. Для мюзикла характерны острая драматическая коллизия, большая динамичность действия, разнообразие музыкальных песенных форм. Жанр сформировался в США в 1920-1930-х гг. “Звуки музыки” Р.Роджера, “Вестсайдская история” Л.Бернстайна и т.д.</w:t>
      </w:r>
    </w:p>
    <w:p w14:paraId="5265CB71" w14:textId="54A1E9A7" w:rsidR="00034B19" w:rsidRPr="000E7E64" w:rsidRDefault="00034B1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Новаторство</w:t>
      </w:r>
      <w:r w:rsidRPr="000E7E64">
        <w:rPr>
          <w:rFonts w:ascii="Times New Roman" w:hAnsi="Times New Roman" w:cs="Times New Roman"/>
          <w:sz w:val="28"/>
          <w:szCs w:val="28"/>
          <w:lang w:val="ru-RU"/>
        </w:rPr>
        <w:t xml:space="preserve"> (лат. - обновитель) - обновление, создание новых форм художественного творчества. Методы в творчестве. Прогрессивные принципы, идеи, приемы и их осуществление.</w:t>
      </w:r>
    </w:p>
    <w:p w14:paraId="16935B48" w14:textId="7F45D4B1" w:rsidR="00F97AC3" w:rsidRPr="000E7E64" w:rsidRDefault="00F97AC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Образное мышление</w:t>
      </w:r>
      <w:r w:rsidRPr="000E7E64">
        <w:rPr>
          <w:rFonts w:ascii="Times New Roman" w:hAnsi="Times New Roman" w:cs="Times New Roman"/>
          <w:sz w:val="28"/>
          <w:szCs w:val="28"/>
          <w:lang w:val="ru-RU"/>
        </w:rPr>
        <w:t xml:space="preserve"> - свойство воспринимать и осмысливать картины жизни, искусства в их художественном значении, необходимое в процессе возникновения замысла постановки спектакля, представления.</w:t>
      </w:r>
    </w:p>
    <w:p w14:paraId="3DE88A58" w14:textId="46C69ED5" w:rsidR="00F97AC3" w:rsidRPr="000E7E64" w:rsidRDefault="00F97AC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Организация творческого процесса</w:t>
      </w:r>
      <w:r w:rsidRPr="000E7E64">
        <w:rPr>
          <w:rFonts w:ascii="Times New Roman" w:hAnsi="Times New Roman" w:cs="Times New Roman"/>
          <w:sz w:val="28"/>
          <w:szCs w:val="28"/>
          <w:lang w:val="ru-RU"/>
        </w:rPr>
        <w:t xml:space="preserve"> - управление творчеством, связанное с планированием и воплощением постановки спектакля, представления. Обязательно присутствуют негласные законы организации труда под </w:t>
      </w:r>
      <w:r w:rsidRPr="000E7E64">
        <w:rPr>
          <w:rFonts w:ascii="Times New Roman" w:hAnsi="Times New Roman" w:cs="Times New Roman"/>
          <w:sz w:val="28"/>
          <w:szCs w:val="28"/>
          <w:lang w:val="ru-RU"/>
        </w:rPr>
        <w:lastRenderedPageBreak/>
        <w:t>руководством режиссера, в подчинении которого группа лиц, которые осуществляют реализацию проекта, замысла и постановки.</w:t>
      </w:r>
    </w:p>
    <w:p w14:paraId="4BB20BE0" w14:textId="31047E12" w:rsidR="00E168D7" w:rsidRPr="000E7E64" w:rsidRDefault="00E168D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Память эмоциональная</w:t>
      </w:r>
      <w:r w:rsidRPr="000E7E64">
        <w:rPr>
          <w:rFonts w:ascii="Times New Roman" w:hAnsi="Times New Roman" w:cs="Times New Roman"/>
          <w:sz w:val="28"/>
          <w:szCs w:val="28"/>
          <w:lang w:val="ru-RU"/>
        </w:rPr>
        <w:t xml:space="preserve"> - один из методов освоения элементов актерского мастерства, основанным на острых переживаниях, воспоминаниях, сильных впечатлениях в жизни, т.е. на ощущениях. Это материал, который питает творчество актера в сочетании с фантазией и воображением. Эмоциональная память дает мощный толчок творчеству.</w:t>
      </w:r>
    </w:p>
    <w:p w14:paraId="7444308E" w14:textId="266FD3DE" w:rsidR="00323EB2" w:rsidRPr="000E7E64" w:rsidRDefault="00323E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Пантомима</w:t>
      </w:r>
      <w:r w:rsidRPr="000E7E64">
        <w:rPr>
          <w:rFonts w:ascii="Times New Roman" w:hAnsi="Times New Roman" w:cs="Times New Roman"/>
          <w:sz w:val="28"/>
          <w:szCs w:val="28"/>
          <w:lang w:val="ru-RU"/>
        </w:rPr>
        <w:t xml:space="preserve"> (гр. - воспроизводящий подражанием) - древнейший вид сценического искусства, включающий в себя беззвучные средства создания художественного образа через пластику, жесты, мимику.</w:t>
      </w:r>
    </w:p>
    <w:p w14:paraId="270F8A93" w14:textId="0D12513C" w:rsidR="00323EB2" w:rsidRPr="000E7E64" w:rsidRDefault="00323E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Папье-маше</w:t>
      </w:r>
      <w:r w:rsidRPr="000E7E64">
        <w:rPr>
          <w:rFonts w:ascii="Times New Roman" w:hAnsi="Times New Roman" w:cs="Times New Roman"/>
          <w:sz w:val="28"/>
          <w:szCs w:val="28"/>
          <w:lang w:val="ru-RU"/>
        </w:rPr>
        <w:t xml:space="preserve"> (фр. - жеваная бумага) - декоративное изделие (бутафория), выполненное по объему чего - либо путем наклеивания обрывков бумаги на форму, например - ваза, облако и т.д. Затем эти предметы просушиваются до полного затвердения и расписываются красками для достижения сходства с настоящими предметами.</w:t>
      </w:r>
    </w:p>
    <w:p w14:paraId="122200C7" w14:textId="3033333E" w:rsidR="00717664" w:rsidRPr="000E7E64" w:rsidRDefault="007176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Перевоплощение актера</w:t>
      </w:r>
      <w:r w:rsidRPr="000E7E64">
        <w:rPr>
          <w:rFonts w:ascii="Times New Roman" w:hAnsi="Times New Roman" w:cs="Times New Roman"/>
          <w:sz w:val="28"/>
          <w:szCs w:val="28"/>
          <w:lang w:val="ru-RU"/>
        </w:rPr>
        <w:t xml:space="preserve"> – полное единство внутренней и внешней техники актера в процессе перевоплощения в образ. Сценический образ, созданный актером и наполненный его личным отношением к роли. Единство физического и психического начала. Исполнение, воплощение художественного образа в новой форме. Творческое состояние актера, способствующее его органическому вживанию в образ или характер для достижения яркого, зрелищного его показа на сцене.</w:t>
      </w:r>
    </w:p>
    <w:p w14:paraId="45C2A4D7" w14:textId="73EAD38F" w:rsidR="00717664" w:rsidRPr="000E7E64" w:rsidRDefault="007176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Персонаж</w:t>
      </w:r>
      <w:r w:rsidRPr="000E7E64">
        <w:rPr>
          <w:rFonts w:ascii="Times New Roman" w:hAnsi="Times New Roman" w:cs="Times New Roman"/>
          <w:sz w:val="28"/>
          <w:szCs w:val="28"/>
          <w:lang w:val="ru-RU"/>
        </w:rPr>
        <w:t xml:space="preserve"> (фр. - лицо, личность) - действующее лицо драматического или литературного произведения. Художественный образ, который обладает определенным характером, играет ту или иную роль в развитии сюжета произведения.</w:t>
      </w:r>
    </w:p>
    <w:p w14:paraId="5E940792" w14:textId="397C902B" w:rsidR="00717664" w:rsidRPr="000E7E64" w:rsidRDefault="00807F2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Пластика</w:t>
      </w:r>
      <w:r w:rsidRPr="000E7E64">
        <w:rPr>
          <w:rFonts w:ascii="Times New Roman" w:hAnsi="Times New Roman" w:cs="Times New Roman"/>
          <w:sz w:val="28"/>
          <w:szCs w:val="28"/>
          <w:lang w:val="ru-RU"/>
        </w:rPr>
        <w:t xml:space="preserve"> (гр. - движение) - искусство изящных, ритмических движений тела; согласованность движений и жестов. В искусстве зрелищ пластика является первоосновой действия и его выразительности</w:t>
      </w:r>
      <w:r w:rsidR="006947BB" w:rsidRPr="000E7E64">
        <w:rPr>
          <w:rFonts w:ascii="Times New Roman" w:hAnsi="Times New Roman" w:cs="Times New Roman"/>
          <w:sz w:val="28"/>
          <w:szCs w:val="28"/>
          <w:lang w:val="ru-RU"/>
        </w:rPr>
        <w:t>.</w:t>
      </w:r>
    </w:p>
    <w:p w14:paraId="4EF62DEE" w14:textId="0C43A3F5" w:rsidR="006947BB" w:rsidRPr="000E7E64" w:rsidRDefault="006947BB"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Подтекст</w:t>
      </w:r>
      <w:r w:rsidRPr="000E7E64">
        <w:rPr>
          <w:rFonts w:ascii="Times New Roman" w:hAnsi="Times New Roman" w:cs="Times New Roman"/>
          <w:sz w:val="28"/>
          <w:szCs w:val="28"/>
          <w:lang w:val="ru-RU"/>
        </w:rPr>
        <w:t xml:space="preserve"> - элемент словесного действия. Понятие подтекста зависит от физического состояния данного человека в данную минуту и от его отношения к партнеру. От всей совокупности предлагаемых обстоятельств в которых произносится текст. Подтекст охватывает не только смысловое звучание фразы, но и ее эмоциональную насыщенность. Подтекст - чувство мысли.</w:t>
      </w:r>
    </w:p>
    <w:p w14:paraId="55A81A54" w14:textId="7EED611A" w:rsidR="006947BB" w:rsidRPr="000E7E64" w:rsidRDefault="006947BB"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Поза </w:t>
      </w:r>
      <w:r w:rsidRPr="000E7E64">
        <w:rPr>
          <w:rFonts w:ascii="Times New Roman" w:hAnsi="Times New Roman" w:cs="Times New Roman"/>
          <w:sz w:val="28"/>
          <w:szCs w:val="28"/>
          <w:lang w:val="ru-RU"/>
        </w:rPr>
        <w:t>(фр. - положение тела) - притворство, рисовка, неискреннее поведение. В искусстве зрелищ поза характеризует состояние актера и является пластической выразительностью его действия.</w:t>
      </w:r>
    </w:p>
    <w:p w14:paraId="63F143A4" w14:textId="5FB0508D" w:rsidR="00323EB2" w:rsidRPr="000E7E64" w:rsidRDefault="00C87CE3"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Постановка</w:t>
      </w:r>
      <w:r w:rsidRPr="000E7E64">
        <w:rPr>
          <w:rFonts w:ascii="Times New Roman" w:hAnsi="Times New Roman" w:cs="Times New Roman"/>
          <w:sz w:val="28"/>
          <w:szCs w:val="28"/>
          <w:lang w:val="ru-RU"/>
        </w:rPr>
        <w:t xml:space="preserve"> - творческий процесс создания спектакля, фильма, циркового и эстрадного представления. Осуществляется режиссёром - постановщиком совместно с художником, балетмейстером; в музыкальном театре - совместно с дирижёром, художником; в кино - совместно с оператором, художником. Работа режиссера-постановщика над драматическим, документальным </w:t>
      </w:r>
      <w:r w:rsidRPr="000E7E64">
        <w:rPr>
          <w:rFonts w:ascii="Times New Roman" w:hAnsi="Times New Roman" w:cs="Times New Roman"/>
          <w:sz w:val="28"/>
          <w:szCs w:val="28"/>
          <w:lang w:val="ru-RU"/>
        </w:rPr>
        <w:lastRenderedPageBreak/>
        <w:t>материалом для достижения определенной цели, сверхзадачи, которую ставит перед собой постановщик спектакля или представления.</w:t>
      </w:r>
    </w:p>
    <w:p w14:paraId="6D77F92B" w14:textId="6E8E2F0F" w:rsidR="00034B19" w:rsidRPr="000E7E64" w:rsidRDefault="00633F77"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Прототип</w:t>
      </w:r>
      <w:r w:rsidRPr="000E7E64">
        <w:rPr>
          <w:rFonts w:ascii="Times New Roman" w:hAnsi="Times New Roman" w:cs="Times New Roman"/>
          <w:sz w:val="28"/>
          <w:szCs w:val="28"/>
          <w:lang w:val="ru-RU"/>
        </w:rPr>
        <w:t xml:space="preserve"> (гр. - прообраз) - реально существовавший человек, чей характер, судьба, внешний облик дали писателю, художнику, актеру импульс и материал для создания художественного образа.</w:t>
      </w:r>
    </w:p>
    <w:p w14:paraId="7928A1FE" w14:textId="1F7CC0EA" w:rsidR="00465C25" w:rsidRPr="000E7E64" w:rsidRDefault="00465C2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Раскрепощение</w:t>
      </w:r>
      <w:r w:rsidRPr="000E7E64">
        <w:rPr>
          <w:rFonts w:ascii="Times New Roman" w:hAnsi="Times New Roman" w:cs="Times New Roman"/>
          <w:sz w:val="28"/>
          <w:szCs w:val="28"/>
          <w:lang w:val="ru-RU"/>
        </w:rPr>
        <w:t xml:space="preserve"> - творческий и учебный процесс выработки профессиональных навыков органического сосуществования на игровой площадке в рамках творческих задач режиссера, педагога. Снятие физического зажима. Сценическая свобода.</w:t>
      </w:r>
    </w:p>
    <w:p w14:paraId="108A1D36" w14:textId="24915A46" w:rsidR="00385788" w:rsidRPr="000E7E64" w:rsidRDefault="0038578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Реализация замысла</w:t>
      </w:r>
      <w:r w:rsidRPr="000E7E64">
        <w:rPr>
          <w:rFonts w:ascii="Times New Roman" w:hAnsi="Times New Roman" w:cs="Times New Roman"/>
          <w:sz w:val="28"/>
          <w:szCs w:val="28"/>
          <w:lang w:val="ru-RU"/>
        </w:rPr>
        <w:t xml:space="preserve"> (лат. - вещественный) - осуществление на практике кого-либо плана, проекта, идеи и темы, выраженного в художественных образах.</w:t>
      </w:r>
    </w:p>
    <w:p w14:paraId="62DB603F" w14:textId="768005F5" w:rsidR="00385788" w:rsidRPr="000E7E64" w:rsidRDefault="0038578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Режиссер</w:t>
      </w:r>
      <w:r w:rsidRPr="000E7E64">
        <w:rPr>
          <w:rFonts w:ascii="Times New Roman" w:hAnsi="Times New Roman" w:cs="Times New Roman"/>
          <w:sz w:val="28"/>
          <w:szCs w:val="28"/>
          <w:lang w:val="ru-RU"/>
        </w:rPr>
        <w:t xml:space="preserve"> (фр. - управитель) - постановщик, организатор спектакля, представления, концерта, праздника; художественный руководитель постановки. На основе собственного творческого замысла режиссер создает новую сценическую реальность, объединяя в работе над спектаклем всех участников: актеров, художника, композитора, балетмейстера и т.д.</w:t>
      </w:r>
    </w:p>
    <w:p w14:paraId="0725EDF2" w14:textId="0697BFBB" w:rsidR="00A82BF5" w:rsidRPr="000E7E64" w:rsidRDefault="00A82BF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Реквизит </w:t>
      </w:r>
      <w:r w:rsidRPr="000E7E64">
        <w:rPr>
          <w:rFonts w:ascii="Times New Roman" w:hAnsi="Times New Roman" w:cs="Times New Roman"/>
          <w:sz w:val="28"/>
          <w:szCs w:val="28"/>
          <w:lang w:val="ru-RU"/>
        </w:rPr>
        <w:t>(лат. - потребность) - все предметы, которые находятся во время спектакля на сцене (картины, часы, вазы, книги, посуда, карандаш, ружье, шпага и т.п.), то есть предметы быта (бутафория), используемые в спектакле (представлении) актерами.</w:t>
      </w:r>
    </w:p>
    <w:p w14:paraId="476968BB" w14:textId="1C755101" w:rsidR="00A82BF5" w:rsidRPr="000E7E64" w:rsidRDefault="00A82BF5"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 xml:space="preserve">Реклама </w:t>
      </w:r>
      <w:r w:rsidRPr="000E7E64">
        <w:rPr>
          <w:rFonts w:ascii="Times New Roman" w:hAnsi="Times New Roman" w:cs="Times New Roman"/>
          <w:sz w:val="28"/>
          <w:szCs w:val="28"/>
          <w:lang w:val="ru-RU"/>
        </w:rPr>
        <w:t>(лат. - кричу, восклицаю) - распространение сведений о ком или о чем - либо с целью создания известности, популярности. Объявление, видео и аудиролик, афиша, плакат - содержание сведений о предстоящих гастролях, концертах и т.д.</w:t>
      </w:r>
    </w:p>
    <w:p w14:paraId="4BF86381" w14:textId="6E92173C" w:rsidR="00A82BF5"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Репертуар</w:t>
      </w:r>
      <w:r w:rsidRPr="000E7E64">
        <w:rPr>
          <w:rFonts w:ascii="Times New Roman" w:hAnsi="Times New Roman" w:cs="Times New Roman"/>
          <w:sz w:val="28"/>
          <w:szCs w:val="28"/>
          <w:lang w:val="ru-RU"/>
        </w:rPr>
        <w:t xml:space="preserve"> (лат. - перечень, список) - запас, наличие чего-либо. Совокупность произведений в драматическом или музыкальном театре, на эстраде, ряд ролей, номеров, исполняемых актером. Определенное количество спектаклей в театре, внесенных в репертуар.</w:t>
      </w:r>
    </w:p>
    <w:p w14:paraId="08A41B3D" w14:textId="24831B71" w:rsidR="00C76D84"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Репетиция</w:t>
      </w:r>
      <w:r w:rsidRPr="000E7E64">
        <w:rPr>
          <w:rFonts w:ascii="Times New Roman" w:hAnsi="Times New Roman" w:cs="Times New Roman"/>
          <w:sz w:val="28"/>
          <w:szCs w:val="28"/>
          <w:lang w:val="ru-RU"/>
        </w:rPr>
        <w:t xml:space="preserve"> (лат. - повторение) - подготовка и пробное исполнение будущего спектакля при помощи актеров и вспомогательных служб. Подготовка номера и исполнение на сцене. Учебно- воспитательный процесс, направленный на выработку профессиональных навыков работы на сцене под руководством режиссера. Сценическое действие - многократное повторение текста, движений и жестов.</w:t>
      </w:r>
    </w:p>
    <w:p w14:paraId="78FAB53E" w14:textId="680D1B90" w:rsidR="00C76D84" w:rsidRPr="000E7E64" w:rsidRDefault="00C76D8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Роль</w:t>
      </w:r>
      <w:r w:rsidRPr="000E7E64">
        <w:rPr>
          <w:rFonts w:ascii="Times New Roman" w:hAnsi="Times New Roman" w:cs="Times New Roman"/>
          <w:sz w:val="28"/>
          <w:szCs w:val="28"/>
          <w:lang w:val="ru-RU"/>
        </w:rPr>
        <w:t xml:space="preserve"> (фр. - свиток, список) - художественный, литературный образ, созданный драматургом в пьесе, сценарии и воплощаемый в сценической игре актером. Совокупность текста, произносимого актером в пьесе.</w:t>
      </w:r>
    </w:p>
    <w:p w14:paraId="1391C148" w14:textId="2F3C9262" w:rsidR="004440C8" w:rsidRPr="000E7E64" w:rsidRDefault="004440C8"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sz w:val="28"/>
          <w:szCs w:val="28"/>
          <w:lang w:val="ru-RU"/>
        </w:rPr>
        <w:t xml:space="preserve">Система К. С. Станиславского - “система должна быть не в голове, а в памяти ваших мышц.” Компоненты системы: 1.Работа актера над собой : а) работа над собой в творческом процессе переживания (развитие внутренних элементов психики, необходимых для творчества); б) работа над собой в творческом </w:t>
      </w:r>
      <w:r w:rsidRPr="000E7E64">
        <w:rPr>
          <w:rFonts w:ascii="Times New Roman" w:hAnsi="Times New Roman" w:cs="Times New Roman"/>
          <w:sz w:val="28"/>
          <w:szCs w:val="28"/>
          <w:lang w:val="ru-RU"/>
        </w:rPr>
        <w:lastRenderedPageBreak/>
        <w:t>процессе воплощения (работа над физическим аппаратом). 2. Работа актера над ролью. 3. Этика Система не рецептура и не отмычка, нельзя обращать систему в справочник, где содержатся точные данные о том, как применить тот или иной прием, чтобы получить эффект. Умение слить в неразрывное целое самые высокие задачи искусства с простейшими и конкретными актерскими задачами - одно из важнейших свойств системы К.С. Станиславского.</w:t>
      </w:r>
    </w:p>
    <w:p w14:paraId="2F916AA4" w14:textId="77AFCA23"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Сопереживание</w:t>
      </w:r>
      <w:r w:rsidRPr="000E7E64">
        <w:rPr>
          <w:rFonts w:ascii="Times New Roman" w:hAnsi="Times New Roman" w:cs="Times New Roman"/>
          <w:sz w:val="28"/>
          <w:szCs w:val="28"/>
          <w:lang w:val="ru-RU"/>
        </w:rPr>
        <w:t xml:space="preserve"> - нравственный принцип, связанный с общечеловеческими представлениями о правде и лжи, о справедливости. Эмоциональный настрой зрителей во время просмотра спектакля, концерта и т. д.</w:t>
      </w:r>
    </w:p>
    <w:p w14:paraId="3AA6C9F1" w14:textId="7BD58FF2"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Спектакль</w:t>
      </w:r>
      <w:r w:rsidRPr="000E7E64">
        <w:rPr>
          <w:rFonts w:ascii="Times New Roman" w:hAnsi="Times New Roman" w:cs="Times New Roman"/>
          <w:sz w:val="28"/>
          <w:szCs w:val="28"/>
          <w:lang w:val="ru-RU"/>
        </w:rPr>
        <w:t xml:space="preserve"> (лат. - зрелище) - театральная постановка в ограниченном сценой пространстве. Пьеса, поставленная режиссером и сыгранная актерами. Спектакль состоит из одного или нескольких актов, действий, частей, прерываемых антрактом. Иногда это слово употребляется для обозначения смешного, занятного зрелища.</w:t>
      </w:r>
    </w:p>
    <w:p w14:paraId="613ADA67" w14:textId="77777777" w:rsidR="00A82CF0" w:rsidRPr="000E7E64" w:rsidRDefault="00A82CF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Специфика</w:t>
      </w:r>
      <w:r w:rsidRPr="000E7E64">
        <w:rPr>
          <w:rFonts w:ascii="Times New Roman" w:hAnsi="Times New Roman" w:cs="Times New Roman"/>
          <w:sz w:val="28"/>
          <w:szCs w:val="28"/>
          <w:lang w:val="ru-RU"/>
        </w:rPr>
        <w:t xml:space="preserve"> (лат. - особенный) - отличительные особенности какого - либо рода деятельности. </w:t>
      </w:r>
    </w:p>
    <w:p w14:paraId="301F383E" w14:textId="5C66628B" w:rsidR="00100782" w:rsidRPr="000E7E64" w:rsidRDefault="0010078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Сценарий</w:t>
      </w:r>
      <w:r w:rsidRPr="000E7E64">
        <w:rPr>
          <w:rFonts w:ascii="Times New Roman" w:hAnsi="Times New Roman" w:cs="Times New Roman"/>
          <w:sz w:val="28"/>
          <w:szCs w:val="28"/>
          <w:lang w:val="ru-RU"/>
        </w:rPr>
        <w:t xml:space="preserve"> (лат. - сцена) - литературно - драматургическое произведение, предназначенное для постановки театрализованного представления. Включает детальное описание действия с текстом речей персонажей. План, сюжетная схема пьесы, оперы, балета. Композиционное построение театрализованного представления.</w:t>
      </w:r>
    </w:p>
    <w:p w14:paraId="39791F4D" w14:textId="5B4BBCC5" w:rsidR="00100782" w:rsidRPr="000E7E64" w:rsidRDefault="0010078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“Тренинг и муштра”</w:t>
      </w:r>
      <w:r w:rsidRPr="000E7E64">
        <w:rPr>
          <w:rFonts w:ascii="Times New Roman" w:hAnsi="Times New Roman" w:cs="Times New Roman"/>
          <w:sz w:val="28"/>
          <w:szCs w:val="28"/>
          <w:lang w:val="ru-RU"/>
        </w:rPr>
        <w:t xml:space="preserve"> (К. С. Станиславский) - учебно-воспитательная работа по выработке профессиональных навыков актера и режиссера, в основе которой лежат законы актерского мастерства и методика обучения по системе К. С. Станиславского (“освобождение мышц”, “сценическое внимание”, “воображение и фантазия”, “эмоциональная память”, “общение”, “действие”, “предлагаемые обстоятельства”, “чувство правды, логика и последовательность,” другие элементы актерского мастерства).</w:t>
      </w:r>
    </w:p>
    <w:p w14:paraId="1F3BC34C" w14:textId="7419740B" w:rsidR="00C71950" w:rsidRPr="000E7E64" w:rsidRDefault="00C719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Театр</w:t>
      </w:r>
      <w:r w:rsidRPr="000E7E64">
        <w:rPr>
          <w:rFonts w:ascii="Times New Roman" w:hAnsi="Times New Roman" w:cs="Times New Roman"/>
          <w:sz w:val="28"/>
          <w:szCs w:val="28"/>
          <w:lang w:val="ru-RU"/>
        </w:rPr>
        <w:t xml:space="preserve"> (гр. - место для зрелищ, зрелище) - искусство, состоящее в изображении, представлении пьесы в лицах, осуществляемое в виде публичного зрелища. Помещение, здание, в котором устраиваются представления, спектакли.</w:t>
      </w:r>
    </w:p>
    <w:p w14:paraId="25EE822D" w14:textId="20988C5A" w:rsidR="00C71950" w:rsidRPr="000E7E64" w:rsidRDefault="00C71950"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Театральная музыка</w:t>
      </w:r>
      <w:r w:rsidRPr="000E7E64">
        <w:rPr>
          <w:rFonts w:ascii="Times New Roman" w:hAnsi="Times New Roman" w:cs="Times New Roman"/>
          <w:sz w:val="28"/>
          <w:szCs w:val="28"/>
          <w:lang w:val="ru-RU"/>
        </w:rPr>
        <w:t xml:space="preserve"> – 1.Музыка в любых театральных спектаклях (опера, балет, оперетта, музыкальная драма, музыкальная комедия). 2.Музыка в спектаклях драматического театра (трагедия, драма, комедия). Классификация “театральной” музыки: увертюра, музыкальные антракты (вступление к действию или картине). Музыкальный финал акта или спектакля. Музыкальные номера по ходу сценического действия, вставные музыкальные номера. Различают “сюжетную” музыку – по ходу действия, и “условную” музыку - “от режиссера”.</w:t>
      </w:r>
    </w:p>
    <w:p w14:paraId="77D213D0" w14:textId="47BEF638"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lastRenderedPageBreak/>
        <w:t>Традиция</w:t>
      </w:r>
      <w:r w:rsidRPr="000E7E64">
        <w:rPr>
          <w:rFonts w:ascii="Times New Roman" w:hAnsi="Times New Roman" w:cs="Times New Roman"/>
          <w:sz w:val="28"/>
          <w:szCs w:val="28"/>
          <w:lang w:val="ru-RU"/>
        </w:rPr>
        <w:t xml:space="preserve"> (лат. - передача) - Преемственная связь между старыми и новыми явлениями общественной жизни, искусства, литературы, ремесел, языка, поведения и т. п.</w:t>
      </w:r>
    </w:p>
    <w:p w14:paraId="729553DE" w14:textId="6CAB62B9"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Труппа</w:t>
      </w:r>
      <w:r w:rsidRPr="000E7E64">
        <w:rPr>
          <w:rFonts w:ascii="Times New Roman" w:hAnsi="Times New Roman" w:cs="Times New Roman"/>
          <w:sz w:val="28"/>
          <w:szCs w:val="28"/>
          <w:lang w:val="ru-RU"/>
        </w:rPr>
        <w:t xml:space="preserve"> (фр. - толпа, компания, ватага) - актерский состав театра. Коллектив актеров, задействованных в театральных постановках и работающих в стационарном, передвижном театрах под руководством главного режиссера. Слово появилось в конце 18 века. Данное понятие выражалось словосочетанием - артель комедиантов. Театр может считаться существующим не тогда, когда построено здание, но, главным образом, когда в нем имеется труппа артистов.</w:t>
      </w:r>
    </w:p>
    <w:p w14:paraId="7C955179" w14:textId="016EC521"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Фонограмма</w:t>
      </w:r>
      <w:r w:rsidRPr="000E7E64">
        <w:rPr>
          <w:rFonts w:ascii="Times New Roman" w:hAnsi="Times New Roman" w:cs="Times New Roman"/>
          <w:sz w:val="28"/>
          <w:szCs w:val="28"/>
          <w:lang w:val="ru-RU"/>
        </w:rPr>
        <w:t xml:space="preserve"> (гр.) - запись звука (музыки, голоса, шума и т.д.), сделанная на магнитофонной пленке, диске для работы над спектаклем, представлением, выступлением на эстраде. Фонограмма бывает - плюс или минус (с голосом или без него).</w:t>
      </w:r>
    </w:p>
    <w:p w14:paraId="75F96615" w14:textId="1FECFE36"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Функции музыки в театрализованном представлении</w:t>
      </w:r>
      <w:r w:rsidRPr="000E7E64">
        <w:rPr>
          <w:rFonts w:ascii="Times New Roman" w:hAnsi="Times New Roman" w:cs="Times New Roman"/>
          <w:sz w:val="28"/>
          <w:szCs w:val="28"/>
          <w:lang w:val="ru-RU"/>
        </w:rPr>
        <w:t xml:space="preserve"> – социальная, воспитательная, эстетическая, драматургическая, конструктивная, монтажная, организационная, коммуникативная, развлекательная, отражательная и др. Музыка в театрализованном представлении делится на 4 вида: условную-режиссерскую, сюжетно-номерную (внутри номера, эпизода), монтажную и фоновую.</w:t>
      </w:r>
    </w:p>
    <w:p w14:paraId="72C55583" w14:textId="44F49C13" w:rsidR="00ED5289" w:rsidRPr="000E7E64" w:rsidRDefault="00ED5289"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Функции режиссера</w:t>
      </w:r>
      <w:r w:rsidRPr="000E7E64">
        <w:rPr>
          <w:rFonts w:ascii="Times New Roman" w:hAnsi="Times New Roman" w:cs="Times New Roman"/>
          <w:sz w:val="28"/>
          <w:szCs w:val="28"/>
          <w:lang w:val="ru-RU"/>
        </w:rPr>
        <w:t xml:space="preserve"> (В.И.Немирович - Данченко) - режиссер должен умереть в актерском творчестве. “1.Режиссер - толкователь; он же показывающий как играть; так что его можно назвать режиссером-актером или режиссером-педагогом. 2.Режиссер - зеркало, отражающее индивидуальные качества актера. 3.Режиссер - организатор всего спектакля”. Таким образом: Режиссер - педагог. Режиссер - творец. Режиссер – организатор.</w:t>
      </w:r>
    </w:p>
    <w:p w14:paraId="219E28C6" w14:textId="0BFC44DE" w:rsidR="00B77864" w:rsidRPr="000E7E64" w:rsidRDefault="00B778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Ширма</w:t>
      </w:r>
      <w:r w:rsidRPr="000E7E64">
        <w:rPr>
          <w:rFonts w:ascii="Times New Roman" w:hAnsi="Times New Roman" w:cs="Times New Roman"/>
          <w:sz w:val="28"/>
          <w:szCs w:val="28"/>
          <w:lang w:val="ru-RU"/>
        </w:rPr>
        <w:t xml:space="preserve"> (нем. - защищать, заслонять) - то, что загораживает. Используется в театре как система специальных ширм для организации на сцене композиции любой формы и любого размера</w:t>
      </w:r>
      <w:r w:rsidR="00F679BD" w:rsidRPr="000E7E64">
        <w:rPr>
          <w:rFonts w:ascii="Times New Roman" w:hAnsi="Times New Roman" w:cs="Times New Roman"/>
          <w:sz w:val="28"/>
          <w:szCs w:val="28"/>
          <w:lang w:val="ru-RU"/>
        </w:rPr>
        <w:t>.</w:t>
      </w:r>
    </w:p>
    <w:p w14:paraId="2F58EAA1" w14:textId="293ED7D0" w:rsidR="00F679BD" w:rsidRPr="000E7E64" w:rsidRDefault="00F679BD"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Экспромт</w:t>
      </w:r>
      <w:r w:rsidRPr="000E7E64">
        <w:rPr>
          <w:rFonts w:ascii="Times New Roman" w:hAnsi="Times New Roman" w:cs="Times New Roman"/>
          <w:sz w:val="28"/>
          <w:szCs w:val="28"/>
          <w:lang w:val="ru-RU"/>
        </w:rPr>
        <w:t xml:space="preserve"> (лат. - находящийся в готовности) - художественное произведение созданное без предварительной подготовки. Готовность исполнителя к неожиданным ситуациям, которые необходимо нейтрализовать посредством остроумного решения сцены, диалога, не предусмотренных драматургией и режиссурой постановки.</w:t>
      </w:r>
    </w:p>
    <w:p w14:paraId="67A35483" w14:textId="760A65E8"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Эмоциональность</w:t>
      </w:r>
      <w:r w:rsidRPr="000E7E64">
        <w:rPr>
          <w:rFonts w:ascii="Times New Roman" w:hAnsi="Times New Roman" w:cs="Times New Roman"/>
          <w:sz w:val="28"/>
          <w:szCs w:val="28"/>
          <w:lang w:val="ru-RU"/>
        </w:rPr>
        <w:t xml:space="preserve"> (фр. - возбуждать, волновать) - душевные переживания, основанные на чувстве, как результат психофизической реакции на определенные раздражители.</w:t>
      </w:r>
    </w:p>
    <w:p w14:paraId="494E9C27" w14:textId="07E8952A"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Эскизы</w:t>
      </w:r>
      <w:r w:rsidRPr="000E7E64">
        <w:rPr>
          <w:rFonts w:ascii="Times New Roman" w:hAnsi="Times New Roman" w:cs="Times New Roman"/>
          <w:sz w:val="28"/>
          <w:szCs w:val="28"/>
          <w:lang w:val="ru-RU"/>
        </w:rPr>
        <w:t xml:space="preserve"> (фр. - предварительные наброски) - рисунки, на которых во всех подробностях изображено будущее оформление спектакля и костюмов.</w:t>
      </w:r>
    </w:p>
    <w:p w14:paraId="57CBF334" w14:textId="3E067AB6" w:rsidR="000110B2" w:rsidRPr="000E7E64" w:rsidRDefault="000110B2"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Этапы работы над спектаклем, ролью</w:t>
      </w:r>
      <w:r w:rsidRPr="000E7E64">
        <w:rPr>
          <w:rFonts w:ascii="Times New Roman" w:hAnsi="Times New Roman" w:cs="Times New Roman"/>
          <w:sz w:val="28"/>
          <w:szCs w:val="28"/>
          <w:lang w:val="ru-RU"/>
        </w:rPr>
        <w:t xml:space="preserve">: 1.Подготовительный период - работа с пьесой с использованием метода действенного анализа пьесы и роли. Домашняя работа. 2.Репетиционный период - “застольный период” - разведка </w:t>
      </w:r>
      <w:r w:rsidRPr="000E7E64">
        <w:rPr>
          <w:rFonts w:ascii="Times New Roman" w:hAnsi="Times New Roman" w:cs="Times New Roman"/>
          <w:sz w:val="28"/>
          <w:szCs w:val="28"/>
          <w:lang w:val="ru-RU"/>
        </w:rPr>
        <w:lastRenderedPageBreak/>
        <w:t>умом с переходом на разведку действием (мизансценирование). Работа с актерами с использованием метода физического действия. 3.Организационный период - процесс «собирания» спектакля в единое целое (свет, музыка, декорация, костюмы, грим и т.д.).Здесь необходимы организаторские способности, режиссерская воля, профессионализм для завершения начатого.</w:t>
      </w:r>
    </w:p>
    <w:p w14:paraId="34C1D050" w14:textId="21E20D10" w:rsidR="000E7E64" w:rsidRPr="000E7E64" w:rsidRDefault="000E7E64" w:rsidP="000E7E64">
      <w:pPr>
        <w:spacing w:after="0" w:line="240" w:lineRule="auto"/>
        <w:jc w:val="both"/>
        <w:rPr>
          <w:rFonts w:ascii="Times New Roman" w:hAnsi="Times New Roman" w:cs="Times New Roman"/>
          <w:sz w:val="28"/>
          <w:szCs w:val="28"/>
          <w:lang w:val="ru-RU"/>
        </w:rPr>
      </w:pPr>
      <w:r w:rsidRPr="000E7E64">
        <w:rPr>
          <w:rFonts w:ascii="Times New Roman" w:hAnsi="Times New Roman" w:cs="Times New Roman"/>
          <w:b/>
          <w:bCs/>
          <w:sz w:val="28"/>
          <w:szCs w:val="28"/>
          <w:lang w:val="ru-RU"/>
        </w:rPr>
        <w:t>Этюд</w:t>
      </w:r>
      <w:r w:rsidRPr="000E7E64">
        <w:rPr>
          <w:rFonts w:ascii="Times New Roman" w:hAnsi="Times New Roman" w:cs="Times New Roman"/>
          <w:sz w:val="28"/>
          <w:szCs w:val="28"/>
          <w:lang w:val="ru-RU"/>
        </w:rPr>
        <w:t xml:space="preserve"> (фр. - изучение) - вид упражнения, способствующий развитию творческих и профессиональных навыков актера. Прием в современной театральной педагогике, представляющий собой комплекс упражнений, служащих для развития и совершенствования актерской техники. Состоит из различных сценических действий, импровизированных или заранее разработанных преподавателем. Миниатюрная постановка, которая может стать предпосылкой для создания крупного произведения. (Этюды на органическое молчание, этюды на П. Ф. Д. и т. п.)</w:t>
      </w:r>
    </w:p>
    <w:p w14:paraId="792BEB92" w14:textId="77777777" w:rsidR="00EA630B" w:rsidRDefault="00EA630B" w:rsidP="00DA0227">
      <w:pPr>
        <w:spacing w:line="240" w:lineRule="auto"/>
        <w:rPr>
          <w:lang w:val="ru-RU"/>
        </w:rPr>
      </w:pPr>
    </w:p>
    <w:p w14:paraId="51CFA936" w14:textId="6E3ECF80" w:rsidR="00F72408" w:rsidRDefault="00F72408" w:rsidP="00DA0227">
      <w:pPr>
        <w:pStyle w:val="a5"/>
        <w:numPr>
          <w:ilvl w:val="0"/>
          <w:numId w:val="1"/>
        </w:numPr>
        <w:tabs>
          <w:tab w:val="left" w:pos="1143"/>
        </w:tabs>
        <w:spacing w:line="240" w:lineRule="auto"/>
        <w:ind w:left="-284" w:firstLine="0"/>
        <w:rPr>
          <w:rFonts w:ascii="Times New Roman" w:hAnsi="Times New Roman" w:cs="Times New Roman"/>
          <w:b/>
          <w:bCs/>
          <w:sz w:val="28"/>
          <w:szCs w:val="28"/>
          <w:lang w:val="ru-RU"/>
        </w:rPr>
      </w:pPr>
      <w:r w:rsidRPr="00F72408">
        <w:rPr>
          <w:rFonts w:ascii="Times New Roman" w:hAnsi="Times New Roman" w:cs="Times New Roman"/>
          <w:b/>
          <w:bCs/>
          <w:sz w:val="28"/>
          <w:szCs w:val="28"/>
          <w:lang w:val="ru-RU"/>
        </w:rPr>
        <w:t>Тематика программы</w:t>
      </w:r>
    </w:p>
    <w:p w14:paraId="4A0767BA" w14:textId="0EBC1287"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 xml:space="preserve">Новизна программы </w:t>
      </w:r>
      <w:r w:rsidRPr="00F06E3A">
        <w:rPr>
          <w:rFonts w:ascii="Times New Roman" w:hAnsi="Times New Roman" w:cs="Times New Roman"/>
          <w:bCs/>
          <w:sz w:val="28"/>
          <w:szCs w:val="28"/>
          <w:lang w:val="ru-RU"/>
        </w:rPr>
        <w:t xml:space="preserve">заключается в том, что проблема </w:t>
      </w:r>
      <w:r>
        <w:rPr>
          <w:rFonts w:ascii="Times New Roman" w:hAnsi="Times New Roman" w:cs="Times New Roman"/>
          <w:bCs/>
          <w:sz w:val="28"/>
          <w:szCs w:val="28"/>
          <w:lang w:val="ru-RU"/>
        </w:rPr>
        <w:t>в</w:t>
      </w:r>
      <w:r w:rsidRPr="00F06E3A">
        <w:rPr>
          <w:rFonts w:ascii="Times New Roman" w:hAnsi="Times New Roman" w:cs="Times New Roman"/>
          <w:bCs/>
          <w:sz w:val="28"/>
          <w:szCs w:val="28"/>
          <w:lang w:val="ru-RU"/>
        </w:rPr>
        <w:t>ключение искусства театра в учебно-воспитательный процесс школы практически не освещена либо очень слабо затронута в программах КП. Кроме того</w:t>
      </w:r>
      <w:r>
        <w:rPr>
          <w:rFonts w:ascii="Times New Roman" w:hAnsi="Times New Roman" w:cs="Times New Roman"/>
          <w:bCs/>
          <w:sz w:val="28"/>
          <w:szCs w:val="28"/>
          <w:lang w:val="ru-RU"/>
        </w:rPr>
        <w:t xml:space="preserve">, проблема </w:t>
      </w:r>
      <w:r w:rsidRPr="00F06E3A">
        <w:rPr>
          <w:rFonts w:ascii="Times New Roman" w:hAnsi="Times New Roman" w:cs="Times New Roman"/>
          <w:bCs/>
          <w:sz w:val="28"/>
          <w:szCs w:val="28"/>
          <w:lang w:val="ru-RU"/>
        </w:rPr>
        <w:t>повышени</w:t>
      </w:r>
      <w:r>
        <w:rPr>
          <w:rFonts w:ascii="Times New Roman" w:hAnsi="Times New Roman" w:cs="Times New Roman"/>
          <w:bCs/>
          <w:sz w:val="28"/>
          <w:szCs w:val="28"/>
          <w:lang w:val="ru-RU"/>
        </w:rPr>
        <w:t>я</w:t>
      </w:r>
      <w:r w:rsidRPr="00F06E3A">
        <w:rPr>
          <w:rFonts w:ascii="Times New Roman" w:hAnsi="Times New Roman" w:cs="Times New Roman"/>
          <w:bCs/>
          <w:sz w:val="28"/>
          <w:szCs w:val="28"/>
          <w:lang w:val="ru-RU"/>
        </w:rPr>
        <w:t xml:space="preserve"> квалификации </w:t>
      </w:r>
      <w:r>
        <w:rPr>
          <w:rFonts w:ascii="Times New Roman" w:hAnsi="Times New Roman" w:cs="Times New Roman"/>
          <w:bCs/>
          <w:sz w:val="28"/>
          <w:szCs w:val="28"/>
          <w:lang w:val="ru-RU"/>
        </w:rPr>
        <w:t>педагогов дополнительного образования</w:t>
      </w:r>
      <w:r w:rsidRPr="00F06E3A">
        <w:rPr>
          <w:rFonts w:ascii="Times New Roman" w:hAnsi="Times New Roman" w:cs="Times New Roman"/>
          <w:bCs/>
          <w:sz w:val="28"/>
          <w:szCs w:val="28"/>
          <w:lang w:val="ru-RU"/>
        </w:rPr>
        <w:t xml:space="preserve"> решается </w:t>
      </w:r>
      <w:r>
        <w:rPr>
          <w:rFonts w:ascii="Times New Roman" w:hAnsi="Times New Roman" w:cs="Times New Roman"/>
          <w:bCs/>
          <w:sz w:val="28"/>
          <w:szCs w:val="28"/>
          <w:lang w:val="ru-RU"/>
        </w:rPr>
        <w:t xml:space="preserve">с помощью </w:t>
      </w:r>
      <w:r w:rsidRPr="00F06E3A">
        <w:rPr>
          <w:rFonts w:ascii="Times New Roman" w:hAnsi="Times New Roman" w:cs="Times New Roman"/>
          <w:bCs/>
          <w:sz w:val="28"/>
          <w:szCs w:val="28"/>
          <w:lang w:val="ru-RU"/>
        </w:rPr>
        <w:t>компетентностно - ориентированной</w:t>
      </w:r>
      <w:r>
        <w:rPr>
          <w:rFonts w:ascii="Times New Roman" w:hAnsi="Times New Roman" w:cs="Times New Roman"/>
          <w:bCs/>
          <w:sz w:val="28"/>
          <w:szCs w:val="28"/>
          <w:lang w:val="ru-RU"/>
        </w:rPr>
        <w:t xml:space="preserve"> методики</w:t>
      </w:r>
      <w:r w:rsidRPr="00F06E3A">
        <w:rPr>
          <w:rFonts w:ascii="Times New Roman" w:hAnsi="Times New Roman" w:cs="Times New Roman"/>
          <w:bCs/>
          <w:sz w:val="28"/>
          <w:szCs w:val="28"/>
          <w:lang w:val="ru-RU"/>
        </w:rPr>
        <w:t xml:space="preserve"> профессионального роста, которая предусматривает перевод слушателей из пассивных объектов в состояние активно действующих субъектов процесса</w:t>
      </w:r>
      <w:r>
        <w:rPr>
          <w:rFonts w:ascii="Times New Roman" w:hAnsi="Times New Roman" w:cs="Times New Roman"/>
          <w:bCs/>
          <w:sz w:val="28"/>
          <w:szCs w:val="28"/>
          <w:lang w:val="ru-RU"/>
        </w:rPr>
        <w:t xml:space="preserve"> профессионального совершенствования</w:t>
      </w:r>
      <w:r w:rsidRPr="00F06E3A">
        <w:rPr>
          <w:rFonts w:ascii="Times New Roman" w:hAnsi="Times New Roman" w:cs="Times New Roman"/>
          <w:bCs/>
          <w:sz w:val="28"/>
          <w:szCs w:val="28"/>
          <w:lang w:val="ru-RU"/>
        </w:rPr>
        <w:t>:</w:t>
      </w:r>
    </w:p>
    <w:p w14:paraId="1923152A" w14:textId="45D3FB8A"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 xml:space="preserve">- </w:t>
      </w:r>
      <w:r w:rsidRPr="00F06E3A">
        <w:rPr>
          <w:rFonts w:ascii="Times New Roman" w:hAnsi="Times New Roman" w:cs="Times New Roman"/>
          <w:bCs/>
          <w:sz w:val="28"/>
          <w:szCs w:val="28"/>
          <w:lang w:val="ru-RU"/>
        </w:rPr>
        <w:t xml:space="preserve"> программа содержит требование по выполнению каждым слушателем </w:t>
      </w:r>
      <w:r>
        <w:rPr>
          <w:rFonts w:ascii="Times New Roman" w:hAnsi="Times New Roman" w:cs="Times New Roman"/>
          <w:bCs/>
          <w:sz w:val="28"/>
          <w:szCs w:val="28"/>
          <w:lang w:val="ru-RU"/>
        </w:rPr>
        <w:t>8</w:t>
      </w:r>
      <w:r w:rsidRPr="00F06E3A">
        <w:rPr>
          <w:rFonts w:ascii="Times New Roman" w:hAnsi="Times New Roman" w:cs="Times New Roman"/>
          <w:bCs/>
          <w:sz w:val="28"/>
          <w:szCs w:val="28"/>
          <w:lang w:val="ru-RU"/>
        </w:rPr>
        <w:t xml:space="preserve"> практических работ на основе полученных а</w:t>
      </w:r>
      <w:r>
        <w:rPr>
          <w:rFonts w:ascii="Times New Roman" w:hAnsi="Times New Roman" w:cs="Times New Roman"/>
          <w:bCs/>
          <w:sz w:val="28"/>
          <w:szCs w:val="28"/>
          <w:lang w:val="ru-RU"/>
        </w:rPr>
        <w:t>ктуальных знаний (2 модуль – 2</w:t>
      </w:r>
      <w:r w:rsidRPr="00F06E3A">
        <w:rPr>
          <w:rFonts w:ascii="Times New Roman" w:hAnsi="Times New Roman" w:cs="Times New Roman"/>
          <w:bCs/>
          <w:sz w:val="28"/>
          <w:szCs w:val="28"/>
          <w:lang w:val="ru-RU"/>
        </w:rPr>
        <w:t xml:space="preserve"> практических работ</w:t>
      </w:r>
      <w:r>
        <w:rPr>
          <w:rFonts w:ascii="Times New Roman" w:hAnsi="Times New Roman" w:cs="Times New Roman"/>
          <w:bCs/>
          <w:sz w:val="28"/>
          <w:szCs w:val="28"/>
          <w:lang w:val="ru-RU"/>
        </w:rPr>
        <w:t>ы; 3 модуль – 5</w:t>
      </w:r>
      <w:r w:rsidRPr="00F06E3A">
        <w:rPr>
          <w:rFonts w:ascii="Times New Roman" w:hAnsi="Times New Roman" w:cs="Times New Roman"/>
          <w:bCs/>
          <w:sz w:val="28"/>
          <w:szCs w:val="28"/>
          <w:lang w:val="ru-RU"/>
        </w:rPr>
        <w:t xml:space="preserve"> практические работы</w:t>
      </w:r>
      <w:r>
        <w:rPr>
          <w:rFonts w:ascii="Times New Roman" w:hAnsi="Times New Roman" w:cs="Times New Roman"/>
          <w:bCs/>
          <w:sz w:val="28"/>
          <w:szCs w:val="28"/>
          <w:lang w:val="ru-RU"/>
        </w:rPr>
        <w:t>; 4 модуль – 1 практическая работа</w:t>
      </w:r>
      <w:r w:rsidRPr="00F06E3A">
        <w:rPr>
          <w:rFonts w:ascii="Times New Roman" w:hAnsi="Times New Roman" w:cs="Times New Roman"/>
          <w:bCs/>
          <w:sz w:val="28"/>
          <w:szCs w:val="28"/>
          <w:lang w:val="ru-RU"/>
        </w:rPr>
        <w:t>);</w:t>
      </w:r>
    </w:p>
    <w:p w14:paraId="71EFAC18" w14:textId="0C649C7E" w:rsidR="00F06E3A" w:rsidRPr="00F06E3A" w:rsidRDefault="00F06E3A" w:rsidP="00F06E3A">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
          <w:bCs/>
          <w:sz w:val="28"/>
          <w:szCs w:val="28"/>
          <w:lang w:val="ru-RU"/>
        </w:rPr>
        <w:t>-</w:t>
      </w:r>
      <w:r w:rsidRPr="00F06E3A">
        <w:rPr>
          <w:rFonts w:ascii="Times New Roman" w:hAnsi="Times New Roman" w:cs="Times New Roman"/>
          <w:bCs/>
          <w:sz w:val="28"/>
          <w:szCs w:val="28"/>
          <w:lang w:val="ru-RU"/>
        </w:rPr>
        <w:t xml:space="preserve"> результат каждой практической работы – это реальный проект, который поможет </w:t>
      </w:r>
      <w:r>
        <w:rPr>
          <w:rFonts w:ascii="Times New Roman" w:hAnsi="Times New Roman" w:cs="Times New Roman"/>
          <w:bCs/>
          <w:sz w:val="28"/>
          <w:szCs w:val="28"/>
          <w:lang w:val="ru-RU"/>
        </w:rPr>
        <w:t>педагогам дополнительного образования организовать театральный кружок в школе.</w:t>
      </w:r>
    </w:p>
    <w:p w14:paraId="7AAB49DF" w14:textId="2E94CED2" w:rsidR="00F72408" w:rsidRPr="007B4A0F" w:rsidRDefault="00F06E3A" w:rsidP="007B4A0F">
      <w:pPr>
        <w:tabs>
          <w:tab w:val="left" w:pos="1143"/>
        </w:tabs>
        <w:spacing w:line="240" w:lineRule="auto"/>
        <w:jc w:val="both"/>
        <w:rPr>
          <w:rFonts w:ascii="Times New Roman" w:hAnsi="Times New Roman" w:cs="Times New Roman"/>
          <w:bCs/>
          <w:sz w:val="28"/>
          <w:szCs w:val="28"/>
          <w:lang w:val="ru-RU"/>
        </w:rPr>
      </w:pPr>
      <w:r w:rsidRPr="00F06E3A">
        <w:rPr>
          <w:rFonts w:ascii="Times New Roman" w:hAnsi="Times New Roman" w:cs="Times New Roman"/>
          <w:bCs/>
          <w:sz w:val="28"/>
          <w:szCs w:val="28"/>
          <w:lang w:val="ru-RU"/>
        </w:rPr>
        <w:t>Основываясь на результатах опроса (методом анкетирования) учителей начальных классов, выведена потребность именно в такой практической направленности курсов повышения квалификации.</w:t>
      </w:r>
    </w:p>
    <w:tbl>
      <w:tblPr>
        <w:tblStyle w:val="a4"/>
        <w:tblW w:w="9889" w:type="dxa"/>
        <w:tblInd w:w="-176" w:type="dxa"/>
        <w:tblLook w:val="04A0" w:firstRow="1" w:lastRow="0" w:firstColumn="1" w:lastColumn="0" w:noHBand="0" w:noVBand="1"/>
      </w:tblPr>
      <w:tblGrid>
        <w:gridCol w:w="2943"/>
        <w:gridCol w:w="6946"/>
      </w:tblGrid>
      <w:tr w:rsidR="00252A5A" w:rsidRPr="0047461C" w14:paraId="12A9E1D1" w14:textId="77777777" w:rsidTr="00275832">
        <w:tc>
          <w:tcPr>
            <w:tcW w:w="2943" w:type="dxa"/>
            <w:vMerge w:val="restart"/>
            <w:shd w:val="clear" w:color="auto" w:fill="auto"/>
          </w:tcPr>
          <w:p w14:paraId="51D49911" w14:textId="0152EB31" w:rsidR="00252A5A" w:rsidRDefault="00252A5A" w:rsidP="00F36ACE">
            <w:pPr>
              <w:tabs>
                <w:tab w:val="left" w:pos="1409"/>
              </w:tabs>
              <w:rPr>
                <w:rFonts w:ascii="Times New Roman" w:hAnsi="Times New Roman" w:cs="Times New Roman"/>
                <w:b/>
                <w:bCs/>
                <w:sz w:val="28"/>
                <w:szCs w:val="28"/>
                <w:lang w:val="ru-RU"/>
              </w:rPr>
            </w:pPr>
            <w:r w:rsidRPr="00FA26AE">
              <w:rPr>
                <w:rFonts w:ascii="Times New Roman" w:hAnsi="Times New Roman" w:cs="Times New Roman"/>
                <w:b/>
                <w:bCs/>
                <w:sz w:val="28"/>
                <w:szCs w:val="28"/>
                <w:lang w:val="ru-RU"/>
              </w:rPr>
              <w:t xml:space="preserve">1 модуль </w:t>
            </w:r>
          </w:p>
          <w:p w14:paraId="3B54C004" w14:textId="1291B00B" w:rsidR="00252A5A" w:rsidRDefault="00252A5A" w:rsidP="00CF57DE">
            <w:pPr>
              <w:autoSpaceDE w:val="0"/>
              <w:autoSpaceDN w:val="0"/>
              <w:adjustRightInd w:val="0"/>
              <w:rPr>
                <w:rFonts w:ascii="Times New Roman" w:hAnsi="Times New Roman" w:cs="Times New Roman"/>
                <w:b/>
                <w:i/>
                <w:sz w:val="28"/>
                <w:szCs w:val="28"/>
                <w:lang w:val="ru-RU"/>
              </w:rPr>
            </w:pPr>
            <w:r w:rsidRPr="00CF57DE">
              <w:rPr>
                <w:rFonts w:ascii="Times New Roman" w:hAnsi="Times New Roman" w:cs="Times New Roman"/>
                <w:b/>
                <w:i/>
                <w:sz w:val="28"/>
                <w:szCs w:val="28"/>
                <w:lang w:val="ru-RU"/>
              </w:rPr>
              <w:t>Концептуальные подх</w:t>
            </w:r>
            <w:r>
              <w:rPr>
                <w:rFonts w:ascii="Times New Roman" w:hAnsi="Times New Roman" w:cs="Times New Roman"/>
                <w:b/>
                <w:i/>
                <w:sz w:val="28"/>
                <w:szCs w:val="28"/>
                <w:lang w:val="ru-RU"/>
              </w:rPr>
              <w:t xml:space="preserve">оды  к развитию дополнительного </w:t>
            </w:r>
            <w:r w:rsidRPr="00CF57DE">
              <w:rPr>
                <w:rFonts w:ascii="Times New Roman" w:hAnsi="Times New Roman" w:cs="Times New Roman"/>
                <w:b/>
                <w:i/>
                <w:sz w:val="28"/>
                <w:szCs w:val="28"/>
                <w:lang w:val="ru-RU"/>
              </w:rPr>
              <w:t>образова</w:t>
            </w:r>
            <w:r w:rsidR="00DD5214">
              <w:rPr>
                <w:rFonts w:ascii="Times New Roman" w:hAnsi="Times New Roman" w:cs="Times New Roman"/>
                <w:b/>
                <w:i/>
                <w:sz w:val="28"/>
                <w:szCs w:val="28"/>
                <w:lang w:val="ru-RU"/>
              </w:rPr>
              <w:t xml:space="preserve">ния детей в Республике </w:t>
            </w:r>
            <w:r w:rsidR="00DD5214">
              <w:rPr>
                <w:rFonts w:ascii="Times New Roman" w:hAnsi="Times New Roman" w:cs="Times New Roman"/>
                <w:b/>
                <w:i/>
                <w:sz w:val="28"/>
                <w:szCs w:val="28"/>
                <w:lang w:val="ru-RU"/>
              </w:rPr>
              <w:lastRenderedPageBreak/>
              <w:t>Казахстан.</w:t>
            </w:r>
          </w:p>
          <w:p w14:paraId="0479B1A6" w14:textId="77777777" w:rsidR="00DD5214" w:rsidRDefault="00DD5214" w:rsidP="00CF57DE">
            <w:pPr>
              <w:autoSpaceDE w:val="0"/>
              <w:autoSpaceDN w:val="0"/>
              <w:adjustRightInd w:val="0"/>
              <w:rPr>
                <w:rFonts w:ascii="Times New Roman" w:hAnsi="Times New Roman" w:cs="Times New Roman"/>
                <w:b/>
                <w:i/>
                <w:sz w:val="28"/>
                <w:szCs w:val="28"/>
                <w:lang w:val="ru-RU"/>
              </w:rPr>
            </w:pPr>
          </w:p>
          <w:p w14:paraId="4FC8310A" w14:textId="3D572236" w:rsidR="00DD5214" w:rsidRPr="00CF57DE" w:rsidRDefault="00DD5214" w:rsidP="00CF57DE">
            <w:pPr>
              <w:autoSpaceDE w:val="0"/>
              <w:autoSpaceDN w:val="0"/>
              <w:adjustRightInd w:val="0"/>
              <w:rPr>
                <w:rFonts w:ascii="Times New Roman" w:hAnsi="Times New Roman" w:cs="Times New Roman"/>
                <w:b/>
                <w:i/>
                <w:sz w:val="28"/>
                <w:szCs w:val="28"/>
                <w:lang w:val="ru-RU"/>
              </w:rPr>
            </w:pPr>
            <w:r>
              <w:rPr>
                <w:rFonts w:ascii="Times New Roman" w:hAnsi="Times New Roman" w:cs="Times New Roman"/>
                <w:b/>
                <w:i/>
                <w:sz w:val="28"/>
                <w:szCs w:val="28"/>
                <w:lang w:val="ru-RU"/>
              </w:rPr>
              <w:t>14 часов</w:t>
            </w:r>
          </w:p>
        </w:tc>
        <w:tc>
          <w:tcPr>
            <w:tcW w:w="6946" w:type="dxa"/>
            <w:shd w:val="clear" w:color="auto" w:fill="auto"/>
          </w:tcPr>
          <w:p w14:paraId="4E0E38E7" w14:textId="77D51EF0"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Мировые тенденции развития системы дополнительного образования.</w:t>
            </w:r>
          </w:p>
        </w:tc>
      </w:tr>
      <w:tr w:rsidR="00252A5A" w:rsidRPr="0047461C" w14:paraId="4A8449D0" w14:textId="77777777" w:rsidTr="00275832">
        <w:trPr>
          <w:trHeight w:val="727"/>
        </w:trPr>
        <w:tc>
          <w:tcPr>
            <w:tcW w:w="2943" w:type="dxa"/>
            <w:vMerge/>
            <w:shd w:val="clear" w:color="auto" w:fill="auto"/>
          </w:tcPr>
          <w:p w14:paraId="6F32AC54"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60A0C3E" w14:textId="68708FFD"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Особенности развития современной системы образования.</w:t>
            </w:r>
          </w:p>
        </w:tc>
      </w:tr>
      <w:tr w:rsidR="00252A5A" w:rsidRPr="0047461C" w14:paraId="40767A72" w14:textId="77777777" w:rsidTr="00275832">
        <w:trPr>
          <w:trHeight w:val="422"/>
        </w:trPr>
        <w:tc>
          <w:tcPr>
            <w:tcW w:w="2943" w:type="dxa"/>
            <w:vMerge/>
            <w:shd w:val="clear" w:color="auto" w:fill="auto"/>
          </w:tcPr>
          <w:p w14:paraId="03DFA46C"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35B37403" w14:textId="265C6771" w:rsidR="00252A5A" w:rsidRPr="006962D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Современное состояние системы дополнительного образования детей в РК.</w:t>
            </w:r>
          </w:p>
        </w:tc>
      </w:tr>
      <w:tr w:rsidR="00252A5A" w:rsidRPr="0047461C" w14:paraId="529F3ECA" w14:textId="77777777" w:rsidTr="00275832">
        <w:trPr>
          <w:trHeight w:val="422"/>
        </w:trPr>
        <w:tc>
          <w:tcPr>
            <w:tcW w:w="2943" w:type="dxa"/>
            <w:vMerge/>
            <w:shd w:val="clear" w:color="auto" w:fill="auto"/>
          </w:tcPr>
          <w:p w14:paraId="7087EA8E"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293E35B6" w14:textId="0F0745D0"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Цели, задачи и принципы развития системы дополнительного образования детей.</w:t>
            </w:r>
          </w:p>
        </w:tc>
      </w:tr>
      <w:tr w:rsidR="00252A5A" w:rsidRPr="0047461C" w14:paraId="147F748D" w14:textId="77777777" w:rsidTr="00275832">
        <w:trPr>
          <w:trHeight w:val="422"/>
        </w:trPr>
        <w:tc>
          <w:tcPr>
            <w:tcW w:w="2943" w:type="dxa"/>
            <w:vMerge/>
            <w:shd w:val="clear" w:color="auto" w:fill="auto"/>
          </w:tcPr>
          <w:p w14:paraId="1FA7081B"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65EEC81A" w14:textId="3EABFBC7"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Механизмы развития дополнительного образования детей.</w:t>
            </w:r>
          </w:p>
        </w:tc>
      </w:tr>
      <w:tr w:rsidR="000922AE" w:rsidRPr="0047461C" w14:paraId="61211C5A" w14:textId="77777777" w:rsidTr="00275832">
        <w:trPr>
          <w:trHeight w:val="422"/>
        </w:trPr>
        <w:tc>
          <w:tcPr>
            <w:tcW w:w="2943" w:type="dxa"/>
            <w:vMerge/>
            <w:shd w:val="clear" w:color="auto" w:fill="auto"/>
          </w:tcPr>
          <w:p w14:paraId="70123CD6" w14:textId="77777777" w:rsidR="000922AE" w:rsidRPr="00FA26AE" w:rsidRDefault="000922AE"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6B4CCCA" w14:textId="72A259EE" w:rsidR="000922AE" w:rsidRDefault="000922AE" w:rsidP="000922AE">
            <w:pPr>
              <w:pStyle w:val="a5"/>
              <w:numPr>
                <w:ilvl w:val="1"/>
                <w:numId w:val="18"/>
              </w:numPr>
              <w:tabs>
                <w:tab w:val="left" w:pos="1409"/>
              </w:tabs>
              <w:jc w:val="both"/>
              <w:rPr>
                <w:rFonts w:ascii="Times New Roman" w:hAnsi="Times New Roman" w:cs="Times New Roman"/>
                <w:sz w:val="28"/>
                <w:szCs w:val="28"/>
                <w:lang w:val="ru-RU"/>
              </w:rPr>
            </w:pPr>
            <w:r w:rsidRPr="000922AE">
              <w:rPr>
                <w:rFonts w:ascii="Times New Roman" w:hAnsi="Times New Roman" w:cs="Times New Roman"/>
                <w:sz w:val="28"/>
                <w:szCs w:val="28"/>
                <w:lang w:val="ru-RU"/>
              </w:rPr>
              <w:t>Перспективы развития дополнительного образования детей в РК.</w:t>
            </w:r>
          </w:p>
        </w:tc>
      </w:tr>
      <w:tr w:rsidR="00252A5A" w:rsidRPr="0047461C" w14:paraId="0865BA7C" w14:textId="77777777" w:rsidTr="00275832">
        <w:trPr>
          <w:trHeight w:val="422"/>
        </w:trPr>
        <w:tc>
          <w:tcPr>
            <w:tcW w:w="2943" w:type="dxa"/>
            <w:vMerge/>
            <w:shd w:val="clear" w:color="auto" w:fill="auto"/>
          </w:tcPr>
          <w:p w14:paraId="3DA012E8" w14:textId="77777777" w:rsidR="00252A5A" w:rsidRPr="00FA26AE" w:rsidRDefault="00252A5A"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41021829" w14:textId="10BBF4FC" w:rsidR="00252A5A" w:rsidRDefault="00252A5A" w:rsidP="006E6421">
            <w:pPr>
              <w:pStyle w:val="a5"/>
              <w:numPr>
                <w:ilvl w:val="1"/>
                <w:numId w:val="18"/>
              </w:num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Республиканский просветительский проект «Дети и театр».</w:t>
            </w:r>
          </w:p>
        </w:tc>
      </w:tr>
      <w:tr w:rsidR="001416EF" w:rsidRPr="0047461C" w14:paraId="3FF7F496" w14:textId="77777777" w:rsidTr="00275832">
        <w:trPr>
          <w:trHeight w:val="284"/>
        </w:trPr>
        <w:tc>
          <w:tcPr>
            <w:tcW w:w="2943" w:type="dxa"/>
            <w:vMerge w:val="restart"/>
            <w:shd w:val="clear" w:color="auto" w:fill="auto"/>
          </w:tcPr>
          <w:p w14:paraId="30265CBF" w14:textId="77777777" w:rsidR="001416EF" w:rsidRDefault="001416EF" w:rsidP="00DA0227">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2 модуль</w:t>
            </w:r>
          </w:p>
          <w:p w14:paraId="52C84A68" w14:textId="7A1B4D84" w:rsidR="001416EF" w:rsidRDefault="001416EF" w:rsidP="00DA0227">
            <w:pPr>
              <w:tabs>
                <w:tab w:val="left" w:pos="1409"/>
              </w:tabs>
              <w:rPr>
                <w:rFonts w:ascii="Times New Roman" w:hAnsi="Times New Roman" w:cs="Times New Roman"/>
                <w:b/>
                <w:bCs/>
                <w:i/>
                <w:sz w:val="28"/>
                <w:szCs w:val="28"/>
                <w:lang w:val="ru-RU"/>
              </w:rPr>
            </w:pPr>
            <w:r w:rsidRPr="008E0FAE">
              <w:rPr>
                <w:rFonts w:ascii="Times New Roman" w:hAnsi="Times New Roman" w:cs="Times New Roman"/>
                <w:b/>
                <w:bCs/>
                <w:i/>
                <w:sz w:val="28"/>
                <w:szCs w:val="28"/>
                <w:lang w:val="ru-RU"/>
              </w:rPr>
              <w:t>Теоретические основы</w:t>
            </w:r>
            <w:r>
              <w:rPr>
                <w:rFonts w:ascii="Times New Roman" w:hAnsi="Times New Roman" w:cs="Times New Roman"/>
                <w:b/>
                <w:bCs/>
                <w:i/>
                <w:sz w:val="28"/>
                <w:szCs w:val="28"/>
                <w:lang w:val="ru-RU"/>
              </w:rPr>
              <w:t xml:space="preserve"> организации школьного театрального кружка</w:t>
            </w:r>
            <w:r w:rsidR="00DD5214">
              <w:rPr>
                <w:rFonts w:ascii="Times New Roman" w:hAnsi="Times New Roman" w:cs="Times New Roman"/>
                <w:b/>
                <w:bCs/>
                <w:i/>
                <w:sz w:val="28"/>
                <w:szCs w:val="28"/>
                <w:lang w:val="ru-RU"/>
              </w:rPr>
              <w:t>.</w:t>
            </w:r>
          </w:p>
          <w:p w14:paraId="4BA0E7F9" w14:textId="77777777" w:rsidR="00DD5214" w:rsidRDefault="00DD5214" w:rsidP="00DA0227">
            <w:pPr>
              <w:tabs>
                <w:tab w:val="left" w:pos="1409"/>
              </w:tabs>
              <w:rPr>
                <w:rFonts w:ascii="Times New Roman" w:hAnsi="Times New Roman" w:cs="Times New Roman"/>
                <w:b/>
                <w:bCs/>
                <w:i/>
                <w:sz w:val="28"/>
                <w:szCs w:val="28"/>
                <w:lang w:val="ru-RU"/>
              </w:rPr>
            </w:pPr>
          </w:p>
          <w:p w14:paraId="3137C7FA" w14:textId="68DB5AFC" w:rsidR="00DD5214" w:rsidRPr="008E0FAE" w:rsidRDefault="00DD5214" w:rsidP="00DA0227">
            <w:pPr>
              <w:tabs>
                <w:tab w:val="left" w:pos="1409"/>
              </w:tabs>
              <w:rPr>
                <w:rFonts w:ascii="Times New Roman" w:hAnsi="Times New Roman" w:cs="Times New Roman"/>
                <w:b/>
                <w:bCs/>
                <w:i/>
                <w:sz w:val="28"/>
                <w:szCs w:val="28"/>
                <w:lang w:val="ru-RU"/>
              </w:rPr>
            </w:pPr>
            <w:r>
              <w:rPr>
                <w:rFonts w:ascii="Times New Roman" w:hAnsi="Times New Roman" w:cs="Times New Roman"/>
                <w:b/>
                <w:bCs/>
                <w:i/>
                <w:sz w:val="28"/>
                <w:szCs w:val="28"/>
                <w:lang w:val="ru-RU"/>
              </w:rPr>
              <w:t>14 часов</w:t>
            </w:r>
          </w:p>
        </w:tc>
        <w:tc>
          <w:tcPr>
            <w:tcW w:w="6946" w:type="dxa"/>
            <w:shd w:val="clear" w:color="auto" w:fill="auto"/>
          </w:tcPr>
          <w:p w14:paraId="43FF9B5C" w14:textId="2DA541EF" w:rsidR="001416EF" w:rsidRPr="0086521E" w:rsidRDefault="0086521E"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264342">
              <w:rPr>
                <w:rFonts w:ascii="Times New Roman" w:hAnsi="Times New Roman" w:cs="Times New Roman"/>
                <w:sz w:val="28"/>
                <w:szCs w:val="28"/>
                <w:lang w:val="ru-RU"/>
              </w:rPr>
              <w:t>Общая классификация театров.</w:t>
            </w:r>
            <w:r>
              <w:rPr>
                <w:rFonts w:ascii="Times New Roman" w:hAnsi="Times New Roman" w:cs="Times New Roman"/>
                <w:sz w:val="28"/>
                <w:szCs w:val="28"/>
                <w:lang w:val="ru-RU"/>
              </w:rPr>
              <w:t xml:space="preserve"> </w:t>
            </w:r>
            <w:r w:rsidRPr="0086521E">
              <w:rPr>
                <w:rFonts w:ascii="Times New Roman" w:hAnsi="Times New Roman" w:cs="Times New Roman"/>
                <w:sz w:val="28"/>
                <w:szCs w:val="28"/>
                <w:lang w:val="ru-RU"/>
              </w:rPr>
              <w:t>Виды театральных кружков.</w:t>
            </w:r>
          </w:p>
        </w:tc>
      </w:tr>
      <w:tr w:rsidR="00300604" w:rsidRPr="0047461C" w14:paraId="7D9CCD05" w14:textId="77777777" w:rsidTr="00275832">
        <w:trPr>
          <w:trHeight w:val="284"/>
        </w:trPr>
        <w:tc>
          <w:tcPr>
            <w:tcW w:w="2943" w:type="dxa"/>
            <w:vMerge/>
            <w:shd w:val="clear" w:color="auto" w:fill="auto"/>
          </w:tcPr>
          <w:p w14:paraId="66F9B45F" w14:textId="77777777" w:rsidR="00300604" w:rsidRDefault="00300604"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489981A" w14:textId="710C7120" w:rsidR="00300604"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w:t>
            </w:r>
            <w:r w:rsidRPr="00300604">
              <w:rPr>
                <w:rFonts w:ascii="Times New Roman" w:hAnsi="Times New Roman" w:cs="Times New Roman"/>
                <w:sz w:val="28"/>
                <w:szCs w:val="28"/>
                <w:lang w:val="ru-RU"/>
              </w:rPr>
              <w:t>Отличия школьного детского театра от взрослого и профессионального</w:t>
            </w:r>
          </w:p>
        </w:tc>
      </w:tr>
      <w:tr w:rsidR="00300604" w:rsidRPr="0086521E" w14:paraId="25878A87" w14:textId="77777777" w:rsidTr="00275832">
        <w:trPr>
          <w:trHeight w:val="284"/>
        </w:trPr>
        <w:tc>
          <w:tcPr>
            <w:tcW w:w="2943" w:type="dxa"/>
            <w:vMerge/>
            <w:shd w:val="clear" w:color="auto" w:fill="auto"/>
          </w:tcPr>
          <w:p w14:paraId="27583F7B" w14:textId="77777777" w:rsidR="00300604" w:rsidRDefault="00300604"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7F882886" w14:textId="6AC30F67" w:rsidR="00300604"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Pr="00300604">
              <w:rPr>
                <w:rFonts w:ascii="Times New Roman" w:hAnsi="Times New Roman" w:cs="Times New Roman"/>
                <w:sz w:val="28"/>
                <w:szCs w:val="28"/>
                <w:lang w:val="ru-RU"/>
              </w:rPr>
              <w:t>Зачем нужен школьный театр?</w:t>
            </w:r>
          </w:p>
        </w:tc>
      </w:tr>
      <w:tr w:rsidR="001416EF" w:rsidRPr="0086521E" w14:paraId="57EA6215" w14:textId="77777777" w:rsidTr="00275832">
        <w:trPr>
          <w:trHeight w:val="375"/>
        </w:trPr>
        <w:tc>
          <w:tcPr>
            <w:tcW w:w="2943" w:type="dxa"/>
            <w:vMerge/>
            <w:shd w:val="clear" w:color="auto" w:fill="auto"/>
          </w:tcPr>
          <w:p w14:paraId="65C056C6"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ECDCAD0" w14:textId="530A33B1"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 xml:space="preserve">Принципы </w:t>
            </w:r>
            <w:r w:rsidR="004715B9" w:rsidRPr="0086521E">
              <w:rPr>
                <w:rFonts w:ascii="Times New Roman" w:hAnsi="Times New Roman" w:cs="Times New Roman"/>
                <w:sz w:val="28"/>
                <w:szCs w:val="28"/>
                <w:lang w:val="ru-RU"/>
              </w:rPr>
              <w:t>театральной педагогики.</w:t>
            </w:r>
          </w:p>
        </w:tc>
      </w:tr>
      <w:tr w:rsidR="001416EF" w:rsidRPr="0086521E" w14:paraId="0816ABA2" w14:textId="77777777" w:rsidTr="00275832">
        <w:trPr>
          <w:trHeight w:val="281"/>
        </w:trPr>
        <w:tc>
          <w:tcPr>
            <w:tcW w:w="2943" w:type="dxa"/>
            <w:vMerge/>
            <w:shd w:val="clear" w:color="auto" w:fill="auto"/>
          </w:tcPr>
          <w:p w14:paraId="5C347538"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6381DD61" w14:textId="0B3CB806"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2.5</w:t>
            </w:r>
            <w:r w:rsidR="0086521E">
              <w:rPr>
                <w:rFonts w:ascii="Times New Roman" w:hAnsi="Times New Roman" w:cs="Times New Roman"/>
                <w:sz w:val="28"/>
                <w:szCs w:val="28"/>
                <w:lang w:val="ru-RU"/>
              </w:rPr>
              <w:t xml:space="preserve">. </w:t>
            </w:r>
            <w:r w:rsidR="0086521E" w:rsidRPr="0086521E">
              <w:rPr>
                <w:rFonts w:ascii="Times New Roman" w:hAnsi="Times New Roman" w:cs="Times New Roman"/>
                <w:sz w:val="28"/>
                <w:szCs w:val="28"/>
                <w:lang w:val="ru-RU"/>
              </w:rPr>
              <w:t>С</w:t>
            </w:r>
            <w:r w:rsidR="001416EF" w:rsidRPr="0086521E">
              <w:rPr>
                <w:rFonts w:ascii="Times New Roman" w:hAnsi="Times New Roman" w:cs="Times New Roman"/>
                <w:sz w:val="28"/>
                <w:szCs w:val="28"/>
                <w:lang w:val="ru-RU"/>
              </w:rPr>
              <w:t>труктура работы театрального кружка</w:t>
            </w:r>
            <w:r w:rsidR="0086521E">
              <w:rPr>
                <w:rFonts w:ascii="Times New Roman" w:hAnsi="Times New Roman" w:cs="Times New Roman"/>
                <w:sz w:val="28"/>
                <w:szCs w:val="28"/>
                <w:lang w:val="ru-RU"/>
              </w:rPr>
              <w:t>.</w:t>
            </w:r>
          </w:p>
        </w:tc>
      </w:tr>
      <w:tr w:rsidR="001416EF" w:rsidRPr="0086521E" w14:paraId="655E78BA" w14:textId="77777777" w:rsidTr="00275832">
        <w:trPr>
          <w:trHeight w:val="214"/>
        </w:trPr>
        <w:tc>
          <w:tcPr>
            <w:tcW w:w="2943" w:type="dxa"/>
            <w:vMerge/>
            <w:shd w:val="clear" w:color="auto" w:fill="auto"/>
          </w:tcPr>
          <w:p w14:paraId="08327C95"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13E222D1" w14:textId="55D1781E"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2.6</w:t>
            </w:r>
            <w:r w:rsidR="0086521E">
              <w:rPr>
                <w:rFonts w:ascii="Times New Roman" w:hAnsi="Times New Roman" w:cs="Times New Roman"/>
                <w:sz w:val="28"/>
                <w:szCs w:val="28"/>
                <w:lang w:val="ru-RU"/>
              </w:rPr>
              <w:t xml:space="preserve">. </w:t>
            </w:r>
            <w:r w:rsidR="0086521E" w:rsidRPr="0086521E">
              <w:rPr>
                <w:rFonts w:ascii="Times New Roman" w:hAnsi="Times New Roman" w:cs="Times New Roman"/>
                <w:sz w:val="28"/>
                <w:szCs w:val="28"/>
                <w:lang w:val="ru-RU"/>
              </w:rPr>
              <w:t>М</w:t>
            </w:r>
            <w:r w:rsidR="001416EF" w:rsidRPr="0086521E">
              <w:rPr>
                <w:rFonts w:ascii="Times New Roman" w:hAnsi="Times New Roman" w:cs="Times New Roman"/>
                <w:sz w:val="28"/>
                <w:szCs w:val="28"/>
                <w:lang w:val="ru-RU"/>
              </w:rPr>
              <w:t>етоды</w:t>
            </w:r>
            <w:r w:rsidR="0086521E">
              <w:rPr>
                <w:rFonts w:ascii="Times New Roman" w:hAnsi="Times New Roman" w:cs="Times New Roman"/>
                <w:sz w:val="28"/>
                <w:szCs w:val="28"/>
                <w:lang w:val="ru-RU"/>
              </w:rPr>
              <w:t xml:space="preserve"> театральной педагогики.</w:t>
            </w:r>
          </w:p>
        </w:tc>
      </w:tr>
      <w:tr w:rsidR="001416EF" w:rsidRPr="0086521E" w14:paraId="64D8588B" w14:textId="77777777" w:rsidTr="00275832">
        <w:trPr>
          <w:trHeight w:val="214"/>
        </w:trPr>
        <w:tc>
          <w:tcPr>
            <w:tcW w:w="2943" w:type="dxa"/>
            <w:vMerge/>
            <w:shd w:val="clear" w:color="auto" w:fill="auto"/>
          </w:tcPr>
          <w:p w14:paraId="0C3149FC"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59EFF008" w14:textId="1178ACDE"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2.7</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 xml:space="preserve">Функции педагога </w:t>
            </w:r>
            <w:r w:rsidR="0086521E">
              <w:rPr>
                <w:rFonts w:ascii="Times New Roman" w:hAnsi="Times New Roman" w:cs="Times New Roman"/>
                <w:sz w:val="28"/>
                <w:szCs w:val="28"/>
                <w:lang w:val="ru-RU"/>
              </w:rPr>
              <w:t>–</w:t>
            </w:r>
            <w:r w:rsidR="001416EF" w:rsidRPr="0086521E">
              <w:rPr>
                <w:rFonts w:ascii="Times New Roman" w:hAnsi="Times New Roman" w:cs="Times New Roman"/>
                <w:sz w:val="28"/>
                <w:szCs w:val="28"/>
                <w:lang w:val="ru-RU"/>
              </w:rPr>
              <w:t xml:space="preserve"> режиссера</w:t>
            </w:r>
            <w:r w:rsidR="0086521E">
              <w:rPr>
                <w:rFonts w:ascii="Times New Roman" w:hAnsi="Times New Roman" w:cs="Times New Roman"/>
                <w:sz w:val="28"/>
                <w:szCs w:val="28"/>
                <w:lang w:val="ru-RU"/>
              </w:rPr>
              <w:t>.</w:t>
            </w:r>
          </w:p>
        </w:tc>
      </w:tr>
      <w:tr w:rsidR="001416EF" w:rsidRPr="0086521E" w14:paraId="70CAB2E8" w14:textId="77777777" w:rsidTr="00275832">
        <w:trPr>
          <w:trHeight w:val="214"/>
        </w:trPr>
        <w:tc>
          <w:tcPr>
            <w:tcW w:w="2943" w:type="dxa"/>
            <w:vMerge/>
            <w:shd w:val="clear" w:color="auto" w:fill="auto"/>
          </w:tcPr>
          <w:p w14:paraId="5026F9A1" w14:textId="77777777" w:rsidR="001416EF" w:rsidRDefault="001416EF" w:rsidP="00DA0227">
            <w:pPr>
              <w:tabs>
                <w:tab w:val="left" w:pos="1409"/>
              </w:tabs>
              <w:rPr>
                <w:rFonts w:ascii="Times New Roman" w:hAnsi="Times New Roman" w:cs="Times New Roman"/>
                <w:b/>
                <w:bCs/>
                <w:sz w:val="28"/>
                <w:szCs w:val="28"/>
                <w:lang w:val="ru-RU"/>
              </w:rPr>
            </w:pPr>
          </w:p>
        </w:tc>
        <w:tc>
          <w:tcPr>
            <w:tcW w:w="6946" w:type="dxa"/>
            <w:shd w:val="clear" w:color="auto" w:fill="auto"/>
          </w:tcPr>
          <w:p w14:paraId="02437420" w14:textId="3F7375BB" w:rsidR="001416EF" w:rsidRPr="0086521E" w:rsidRDefault="00300604"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86521E">
              <w:rPr>
                <w:rFonts w:ascii="Times New Roman" w:hAnsi="Times New Roman" w:cs="Times New Roman"/>
                <w:sz w:val="28"/>
                <w:szCs w:val="28"/>
                <w:lang w:val="ru-RU"/>
              </w:rPr>
              <w:t xml:space="preserve">. </w:t>
            </w:r>
            <w:r w:rsidR="001416EF" w:rsidRPr="0086521E">
              <w:rPr>
                <w:rFonts w:ascii="Times New Roman" w:hAnsi="Times New Roman" w:cs="Times New Roman"/>
                <w:sz w:val="28"/>
                <w:szCs w:val="28"/>
                <w:lang w:val="ru-RU"/>
              </w:rPr>
              <w:t>Направления работы</w:t>
            </w:r>
            <w:r w:rsidR="00EA630B">
              <w:rPr>
                <w:rFonts w:ascii="Times New Roman" w:hAnsi="Times New Roman" w:cs="Times New Roman"/>
                <w:sz w:val="28"/>
                <w:szCs w:val="28"/>
                <w:lang w:val="ru-RU"/>
              </w:rPr>
              <w:t xml:space="preserve"> театрального кружка</w:t>
            </w:r>
            <w:r w:rsidR="0086521E">
              <w:rPr>
                <w:rFonts w:ascii="Times New Roman" w:hAnsi="Times New Roman" w:cs="Times New Roman"/>
                <w:sz w:val="28"/>
                <w:szCs w:val="28"/>
                <w:lang w:val="ru-RU"/>
              </w:rPr>
              <w:t>.</w:t>
            </w:r>
          </w:p>
        </w:tc>
      </w:tr>
      <w:tr w:rsidR="00066561" w:rsidRPr="0047461C" w14:paraId="0C47492C" w14:textId="77777777" w:rsidTr="00275832">
        <w:tc>
          <w:tcPr>
            <w:tcW w:w="2943" w:type="dxa"/>
            <w:vMerge w:val="restart"/>
            <w:shd w:val="clear" w:color="auto" w:fill="auto"/>
          </w:tcPr>
          <w:p w14:paraId="0B92401C" w14:textId="5207A23C" w:rsidR="00066561" w:rsidRPr="00FC4FED" w:rsidRDefault="00066561" w:rsidP="00B66ACB">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3</w:t>
            </w:r>
            <w:r w:rsidRPr="00FC4FED">
              <w:rPr>
                <w:rFonts w:ascii="Times New Roman" w:hAnsi="Times New Roman" w:cs="Times New Roman"/>
                <w:b/>
                <w:bCs/>
                <w:sz w:val="28"/>
                <w:szCs w:val="28"/>
                <w:lang w:val="ru-RU"/>
              </w:rPr>
              <w:t xml:space="preserve"> модуль </w:t>
            </w:r>
          </w:p>
          <w:p w14:paraId="423E6245" w14:textId="77777777" w:rsidR="00066561" w:rsidRDefault="00066561" w:rsidP="00066561">
            <w:pPr>
              <w:tabs>
                <w:tab w:val="left" w:pos="1409"/>
              </w:tabs>
              <w:rPr>
                <w:rFonts w:ascii="Times New Roman" w:hAnsi="Times New Roman" w:cs="Times New Roman"/>
                <w:b/>
                <w:i/>
                <w:sz w:val="28"/>
                <w:szCs w:val="28"/>
                <w:lang w:val="ru-RU"/>
              </w:rPr>
            </w:pPr>
            <w:r w:rsidRPr="00066561">
              <w:rPr>
                <w:rFonts w:ascii="Times New Roman" w:hAnsi="Times New Roman" w:cs="Times New Roman"/>
                <w:b/>
                <w:i/>
                <w:sz w:val="28"/>
                <w:szCs w:val="28"/>
                <w:lang w:val="ru-RU"/>
              </w:rPr>
              <w:t>Технология организации школьного театрального кружка.</w:t>
            </w:r>
          </w:p>
          <w:p w14:paraId="76F01DE9" w14:textId="77777777" w:rsidR="00DD5214" w:rsidRDefault="00DD5214" w:rsidP="00066561">
            <w:pPr>
              <w:tabs>
                <w:tab w:val="left" w:pos="1409"/>
              </w:tabs>
              <w:rPr>
                <w:rFonts w:ascii="Times New Roman" w:hAnsi="Times New Roman" w:cs="Times New Roman"/>
                <w:b/>
                <w:i/>
                <w:sz w:val="28"/>
                <w:szCs w:val="28"/>
                <w:lang w:val="ru-RU"/>
              </w:rPr>
            </w:pPr>
          </w:p>
          <w:p w14:paraId="2E25FDA4" w14:textId="6E4CBA0B" w:rsidR="00DD5214" w:rsidRPr="00BA2F28" w:rsidRDefault="00DD5214" w:rsidP="00066561">
            <w:pPr>
              <w:tabs>
                <w:tab w:val="left" w:pos="1409"/>
              </w:tabs>
              <w:rPr>
                <w:rFonts w:ascii="Times New Roman" w:hAnsi="Times New Roman" w:cs="Times New Roman"/>
                <w:b/>
                <w:i/>
                <w:sz w:val="28"/>
                <w:szCs w:val="28"/>
                <w:lang w:val="ru-RU"/>
              </w:rPr>
            </w:pPr>
            <w:r>
              <w:rPr>
                <w:rFonts w:ascii="Times New Roman" w:hAnsi="Times New Roman" w:cs="Times New Roman"/>
                <w:b/>
                <w:i/>
                <w:sz w:val="28"/>
                <w:szCs w:val="28"/>
                <w:lang w:val="ru-RU"/>
              </w:rPr>
              <w:t>32 часа</w:t>
            </w:r>
          </w:p>
        </w:tc>
        <w:tc>
          <w:tcPr>
            <w:tcW w:w="6946" w:type="dxa"/>
            <w:shd w:val="clear" w:color="auto" w:fill="auto"/>
          </w:tcPr>
          <w:p w14:paraId="02803A40" w14:textId="602A424F" w:rsidR="00066561" w:rsidRPr="00FA26AE"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Pr="001A5846">
              <w:rPr>
                <w:rFonts w:ascii="Times New Roman" w:hAnsi="Times New Roman" w:cs="Times New Roman"/>
                <w:sz w:val="28"/>
                <w:szCs w:val="28"/>
                <w:lang w:val="ru-RU"/>
              </w:rPr>
              <w:t>Кто может/должен/готов/способен руководить школьным театром</w:t>
            </w:r>
            <w:r>
              <w:rPr>
                <w:rFonts w:ascii="Times New Roman" w:hAnsi="Times New Roman" w:cs="Times New Roman"/>
                <w:sz w:val="28"/>
                <w:szCs w:val="28"/>
                <w:lang w:val="ru-RU"/>
              </w:rPr>
              <w:t>.</w:t>
            </w:r>
          </w:p>
        </w:tc>
      </w:tr>
      <w:tr w:rsidR="00066561" w:rsidRPr="0047461C" w14:paraId="72237896" w14:textId="77777777" w:rsidTr="00275832">
        <w:tc>
          <w:tcPr>
            <w:tcW w:w="2943" w:type="dxa"/>
            <w:vMerge/>
            <w:shd w:val="clear" w:color="auto" w:fill="auto"/>
          </w:tcPr>
          <w:p w14:paraId="42AFD238"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6E208F39" w14:textId="503EBAF2" w:rsidR="00066561"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Pr="001A5846">
              <w:rPr>
                <w:rFonts w:ascii="Times New Roman" w:hAnsi="Times New Roman" w:cs="Times New Roman"/>
                <w:sz w:val="28"/>
                <w:szCs w:val="28"/>
                <w:lang w:val="ru-RU"/>
              </w:rPr>
              <w:t>Дополнительное образование или внеурочная деятельность?</w:t>
            </w:r>
          </w:p>
        </w:tc>
      </w:tr>
      <w:tr w:rsidR="00066561" w:rsidRPr="0047461C" w14:paraId="34E3CC86" w14:textId="77777777" w:rsidTr="00275832">
        <w:tc>
          <w:tcPr>
            <w:tcW w:w="2943" w:type="dxa"/>
            <w:vMerge/>
            <w:shd w:val="clear" w:color="auto" w:fill="auto"/>
          </w:tcPr>
          <w:p w14:paraId="7F1573AF"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503FBE7" w14:textId="1196C57C" w:rsidR="00066561" w:rsidRPr="00FA26AE"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Pr="001A5846">
              <w:rPr>
                <w:rFonts w:ascii="Times New Roman" w:hAnsi="Times New Roman" w:cs="Times New Roman"/>
                <w:sz w:val="28"/>
                <w:szCs w:val="28"/>
                <w:lang w:val="ru-RU"/>
              </w:rPr>
              <w:t>С чего начать? Алгоритм деятельности педагога по созданию школьного театра</w:t>
            </w:r>
            <w:r>
              <w:rPr>
                <w:rFonts w:ascii="Times New Roman" w:hAnsi="Times New Roman" w:cs="Times New Roman"/>
                <w:sz w:val="28"/>
                <w:szCs w:val="28"/>
                <w:lang w:val="ru-RU"/>
              </w:rPr>
              <w:t>.</w:t>
            </w:r>
          </w:p>
        </w:tc>
      </w:tr>
      <w:tr w:rsidR="00066561" w:rsidRPr="00FC4FED" w14:paraId="3CBACDED" w14:textId="77777777" w:rsidTr="00275832">
        <w:tc>
          <w:tcPr>
            <w:tcW w:w="2943" w:type="dxa"/>
            <w:vMerge/>
            <w:shd w:val="clear" w:color="auto" w:fill="auto"/>
          </w:tcPr>
          <w:p w14:paraId="7A1E2497"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16EA4F2" w14:textId="6022EB47" w:rsidR="00066561" w:rsidRPr="0001026A"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Pr="001A5846">
              <w:rPr>
                <w:rFonts w:ascii="Times New Roman" w:hAnsi="Times New Roman" w:cs="Times New Roman"/>
                <w:sz w:val="28"/>
                <w:szCs w:val="28"/>
                <w:lang w:val="ru-RU"/>
              </w:rPr>
              <w:t>Разработка программы</w:t>
            </w:r>
            <w:r>
              <w:rPr>
                <w:rFonts w:ascii="Times New Roman" w:hAnsi="Times New Roman" w:cs="Times New Roman"/>
                <w:sz w:val="28"/>
                <w:szCs w:val="28"/>
                <w:lang w:val="ru-RU"/>
              </w:rPr>
              <w:t xml:space="preserve"> кружка.</w:t>
            </w:r>
          </w:p>
        </w:tc>
      </w:tr>
      <w:tr w:rsidR="00066561" w:rsidRPr="00FC4FED" w14:paraId="40B8C568" w14:textId="77777777" w:rsidTr="00275832">
        <w:tc>
          <w:tcPr>
            <w:tcW w:w="2943" w:type="dxa"/>
            <w:vMerge/>
            <w:shd w:val="clear" w:color="auto" w:fill="auto"/>
          </w:tcPr>
          <w:p w14:paraId="5AE8167B" w14:textId="77777777" w:rsidR="00066561" w:rsidRPr="00FA26AE" w:rsidRDefault="00066561"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4B361B9" w14:textId="36A8FCB4" w:rsidR="00066561" w:rsidRPr="0001026A" w:rsidRDefault="00066561"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w:t>
            </w:r>
            <w:r w:rsidRPr="001A5846">
              <w:rPr>
                <w:rFonts w:ascii="Times New Roman" w:hAnsi="Times New Roman" w:cs="Times New Roman"/>
                <w:sz w:val="28"/>
                <w:szCs w:val="28"/>
                <w:lang w:val="ru-RU"/>
              </w:rPr>
              <w:t>Набор в школьный театр</w:t>
            </w:r>
            <w:r>
              <w:rPr>
                <w:rFonts w:ascii="Times New Roman" w:hAnsi="Times New Roman" w:cs="Times New Roman"/>
                <w:sz w:val="28"/>
                <w:szCs w:val="28"/>
                <w:lang w:val="ru-RU"/>
              </w:rPr>
              <w:t>.</w:t>
            </w:r>
          </w:p>
        </w:tc>
      </w:tr>
      <w:tr w:rsidR="006459F5" w:rsidRPr="00FC4FED" w14:paraId="475ADA1E" w14:textId="77777777" w:rsidTr="00275832">
        <w:tc>
          <w:tcPr>
            <w:tcW w:w="2943" w:type="dxa"/>
            <w:vMerge/>
            <w:shd w:val="clear" w:color="auto" w:fill="auto"/>
          </w:tcPr>
          <w:p w14:paraId="7EED8E83"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7A81244F" w14:textId="594C06C8"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Pr="001A5846">
              <w:rPr>
                <w:rFonts w:ascii="Times New Roman" w:hAnsi="Times New Roman" w:cs="Times New Roman"/>
                <w:sz w:val="28"/>
                <w:szCs w:val="28"/>
                <w:lang w:val="ru-RU"/>
              </w:rPr>
              <w:t>Формирование групп</w:t>
            </w:r>
            <w:r>
              <w:rPr>
                <w:rFonts w:ascii="Times New Roman" w:hAnsi="Times New Roman" w:cs="Times New Roman"/>
                <w:sz w:val="28"/>
                <w:szCs w:val="28"/>
                <w:lang w:val="ru-RU"/>
              </w:rPr>
              <w:t>.</w:t>
            </w:r>
          </w:p>
        </w:tc>
      </w:tr>
      <w:tr w:rsidR="006459F5" w:rsidRPr="0047461C" w14:paraId="78C45CC5" w14:textId="77777777" w:rsidTr="00275832">
        <w:tc>
          <w:tcPr>
            <w:tcW w:w="2943" w:type="dxa"/>
            <w:vMerge/>
            <w:shd w:val="clear" w:color="auto" w:fill="auto"/>
          </w:tcPr>
          <w:p w14:paraId="4EC06BAE"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46EFCE26" w14:textId="0D350B96"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Условия успешной </w:t>
            </w:r>
            <w:r w:rsidRPr="00832954">
              <w:rPr>
                <w:rFonts w:ascii="Times New Roman" w:hAnsi="Times New Roman" w:cs="Times New Roman"/>
                <w:sz w:val="28"/>
                <w:szCs w:val="28"/>
                <w:lang w:val="ru-RU"/>
              </w:rPr>
              <w:t xml:space="preserve"> деятельности школьного театра</w:t>
            </w:r>
            <w:r>
              <w:rPr>
                <w:rFonts w:ascii="Times New Roman" w:hAnsi="Times New Roman" w:cs="Times New Roman"/>
                <w:sz w:val="28"/>
                <w:szCs w:val="28"/>
                <w:lang w:val="ru-RU"/>
              </w:rPr>
              <w:t>.</w:t>
            </w:r>
          </w:p>
        </w:tc>
      </w:tr>
      <w:tr w:rsidR="006459F5" w:rsidRPr="00FC4FED" w14:paraId="68D04D45" w14:textId="77777777" w:rsidTr="00275832">
        <w:tc>
          <w:tcPr>
            <w:tcW w:w="2943" w:type="dxa"/>
            <w:vMerge/>
            <w:shd w:val="clear" w:color="auto" w:fill="auto"/>
          </w:tcPr>
          <w:p w14:paraId="559BDEA2"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57B8D500" w14:textId="6D68EC62"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Pr="00832954">
              <w:rPr>
                <w:rFonts w:ascii="Times New Roman" w:hAnsi="Times New Roman" w:cs="Times New Roman"/>
                <w:sz w:val="28"/>
                <w:szCs w:val="28"/>
                <w:lang w:val="ru-RU"/>
              </w:rPr>
              <w:t>Форма одежды</w:t>
            </w:r>
            <w:r>
              <w:rPr>
                <w:rFonts w:ascii="Times New Roman" w:hAnsi="Times New Roman" w:cs="Times New Roman"/>
                <w:sz w:val="28"/>
                <w:szCs w:val="28"/>
                <w:lang w:val="ru-RU"/>
              </w:rPr>
              <w:t>.</w:t>
            </w:r>
          </w:p>
        </w:tc>
      </w:tr>
      <w:tr w:rsidR="006459F5" w:rsidRPr="00FC4FED" w14:paraId="443641A9" w14:textId="77777777" w:rsidTr="00275832">
        <w:tc>
          <w:tcPr>
            <w:tcW w:w="2943" w:type="dxa"/>
            <w:vMerge/>
            <w:shd w:val="clear" w:color="auto" w:fill="auto"/>
          </w:tcPr>
          <w:p w14:paraId="2AFA145F"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56EC599A" w14:textId="7F256E5C" w:rsidR="006459F5" w:rsidRDefault="006459F5"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Pr="00832954">
              <w:rPr>
                <w:rFonts w:ascii="Times New Roman" w:hAnsi="Times New Roman" w:cs="Times New Roman"/>
                <w:sz w:val="28"/>
                <w:szCs w:val="28"/>
                <w:lang w:val="ru-RU"/>
              </w:rPr>
              <w:t>Устав и традиции</w:t>
            </w:r>
            <w:r>
              <w:rPr>
                <w:rFonts w:ascii="Times New Roman" w:hAnsi="Times New Roman" w:cs="Times New Roman"/>
                <w:sz w:val="28"/>
                <w:szCs w:val="28"/>
                <w:lang w:val="ru-RU"/>
              </w:rPr>
              <w:t>.</w:t>
            </w:r>
          </w:p>
        </w:tc>
      </w:tr>
      <w:tr w:rsidR="006459F5" w:rsidRPr="0047461C" w14:paraId="2398472D" w14:textId="77777777" w:rsidTr="00275832">
        <w:tc>
          <w:tcPr>
            <w:tcW w:w="2943" w:type="dxa"/>
            <w:vMerge/>
            <w:shd w:val="clear" w:color="auto" w:fill="auto"/>
          </w:tcPr>
          <w:p w14:paraId="3886CAE7"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622E42D" w14:textId="74CE0033" w:rsidR="006459F5" w:rsidRPr="00EA630B" w:rsidRDefault="006459F5" w:rsidP="006E6421">
            <w:pPr>
              <w:tabs>
                <w:tab w:val="left" w:pos="1409"/>
              </w:tabs>
              <w:jc w:val="both"/>
              <w:rPr>
                <w:rFonts w:ascii="Times New Roman" w:hAnsi="Times New Roman" w:cs="Times New Roman"/>
                <w:sz w:val="28"/>
                <w:szCs w:val="28"/>
                <w:lang w:val="ru-RU"/>
              </w:rPr>
            </w:pPr>
            <w:r w:rsidRPr="00EA630B">
              <w:rPr>
                <w:rFonts w:ascii="Times New Roman" w:hAnsi="Times New Roman" w:cs="Times New Roman"/>
                <w:sz w:val="28"/>
                <w:szCs w:val="28"/>
                <w:lang w:val="ru-RU"/>
              </w:rPr>
              <w:t>3.10. Формирование артистических умений и навыков.</w:t>
            </w:r>
          </w:p>
        </w:tc>
      </w:tr>
      <w:tr w:rsidR="006459F5" w:rsidRPr="00FC4FED" w14:paraId="3D27B5DA" w14:textId="77777777" w:rsidTr="00275832">
        <w:tc>
          <w:tcPr>
            <w:tcW w:w="2943" w:type="dxa"/>
            <w:vMerge/>
            <w:shd w:val="clear" w:color="auto" w:fill="auto"/>
          </w:tcPr>
          <w:p w14:paraId="5AF8CF52"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6365356" w14:textId="4B3D6872" w:rsidR="006459F5" w:rsidRPr="00EA630B" w:rsidRDefault="006459F5" w:rsidP="006E6421">
            <w:pPr>
              <w:tabs>
                <w:tab w:val="left" w:pos="1409"/>
              </w:tabs>
              <w:jc w:val="both"/>
              <w:rPr>
                <w:rFonts w:ascii="Times New Roman" w:hAnsi="Times New Roman" w:cs="Times New Roman"/>
                <w:sz w:val="28"/>
                <w:szCs w:val="28"/>
                <w:lang w:val="ru-RU"/>
              </w:rPr>
            </w:pPr>
            <w:r w:rsidRPr="00EA630B">
              <w:rPr>
                <w:rFonts w:ascii="Times New Roman" w:hAnsi="Times New Roman" w:cs="Times New Roman"/>
                <w:bCs/>
                <w:color w:val="000000"/>
                <w:sz w:val="28"/>
                <w:szCs w:val="28"/>
                <w:shd w:val="clear" w:color="auto" w:fill="FFFFFF"/>
                <w:lang w:val="ru-RU"/>
              </w:rPr>
              <w:t>3.11. Требования к постановочному репертуару.</w:t>
            </w:r>
          </w:p>
        </w:tc>
      </w:tr>
      <w:tr w:rsidR="008A2CD9" w:rsidRPr="0047461C" w14:paraId="4DAC8742" w14:textId="77777777" w:rsidTr="00275832">
        <w:tc>
          <w:tcPr>
            <w:tcW w:w="2943" w:type="dxa"/>
            <w:vMerge/>
            <w:shd w:val="clear" w:color="auto" w:fill="auto"/>
          </w:tcPr>
          <w:p w14:paraId="0A3DD9F0" w14:textId="77777777" w:rsidR="008A2CD9" w:rsidRPr="00FA26AE" w:rsidRDefault="008A2CD9"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01DE7148" w14:textId="50BA24C4" w:rsidR="008A2CD9" w:rsidRPr="00EA630B" w:rsidRDefault="008A2CD9" w:rsidP="006E6421">
            <w:pPr>
              <w:tabs>
                <w:tab w:val="left" w:pos="1409"/>
              </w:tabs>
              <w:jc w:val="both"/>
              <w:rPr>
                <w:rFonts w:ascii="Times New Roman" w:hAnsi="Times New Roman" w:cs="Times New Roman"/>
                <w:bCs/>
                <w:color w:val="000000"/>
                <w:sz w:val="28"/>
                <w:szCs w:val="28"/>
                <w:shd w:val="clear" w:color="auto" w:fill="FFFFFF"/>
                <w:lang w:val="ru-RU"/>
              </w:rPr>
            </w:pPr>
            <w:r w:rsidRPr="008A2CD9">
              <w:rPr>
                <w:rFonts w:ascii="Times New Roman" w:hAnsi="Times New Roman" w:cs="Times New Roman"/>
                <w:bCs/>
                <w:color w:val="000000"/>
                <w:sz w:val="28"/>
                <w:szCs w:val="28"/>
                <w:shd w:val="clear" w:color="auto" w:fill="FFFFFF"/>
                <w:lang w:val="ru-RU"/>
              </w:rPr>
              <w:t>3.12. Инновации в деятельности школьного театра.</w:t>
            </w:r>
          </w:p>
        </w:tc>
      </w:tr>
      <w:tr w:rsidR="006459F5" w:rsidRPr="00FC4FED" w14:paraId="6690BB7D" w14:textId="77777777" w:rsidTr="00275832">
        <w:tc>
          <w:tcPr>
            <w:tcW w:w="2943" w:type="dxa"/>
            <w:vMerge/>
            <w:shd w:val="clear" w:color="auto" w:fill="auto"/>
          </w:tcPr>
          <w:p w14:paraId="2722FD4E"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045C5E0D" w14:textId="346FAF57" w:rsidR="006459F5" w:rsidRDefault="008A2CD9"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3.13</w:t>
            </w:r>
            <w:r w:rsidR="006459F5">
              <w:rPr>
                <w:rFonts w:ascii="Times New Roman" w:hAnsi="Times New Roman" w:cs="Times New Roman"/>
                <w:sz w:val="28"/>
                <w:szCs w:val="28"/>
                <w:lang w:val="ru-RU"/>
              </w:rPr>
              <w:t xml:space="preserve">. </w:t>
            </w:r>
            <w:r w:rsidR="006459F5" w:rsidRPr="00832954">
              <w:rPr>
                <w:rFonts w:ascii="Times New Roman" w:hAnsi="Times New Roman" w:cs="Times New Roman"/>
                <w:sz w:val="28"/>
                <w:szCs w:val="28"/>
                <w:lang w:val="ru-RU"/>
              </w:rPr>
              <w:t>Рефлексия</w:t>
            </w:r>
            <w:r w:rsidR="006459F5">
              <w:rPr>
                <w:rFonts w:ascii="Times New Roman" w:hAnsi="Times New Roman" w:cs="Times New Roman"/>
                <w:sz w:val="28"/>
                <w:szCs w:val="28"/>
                <w:lang w:val="ru-RU"/>
              </w:rPr>
              <w:t>.</w:t>
            </w:r>
          </w:p>
        </w:tc>
      </w:tr>
      <w:tr w:rsidR="006459F5" w:rsidRPr="0047461C" w14:paraId="2BC8A9B2" w14:textId="77777777" w:rsidTr="00275832">
        <w:tc>
          <w:tcPr>
            <w:tcW w:w="2943" w:type="dxa"/>
            <w:vMerge/>
            <w:shd w:val="clear" w:color="auto" w:fill="auto"/>
          </w:tcPr>
          <w:p w14:paraId="73B96136" w14:textId="77777777" w:rsidR="006459F5" w:rsidRPr="00FA26AE" w:rsidRDefault="006459F5"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9D3574B" w14:textId="03433678" w:rsidR="006459F5" w:rsidRDefault="008A2CD9"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3.14</w:t>
            </w:r>
            <w:r w:rsidR="006459F5">
              <w:rPr>
                <w:rFonts w:ascii="Times New Roman" w:hAnsi="Times New Roman" w:cs="Times New Roman"/>
                <w:sz w:val="28"/>
                <w:szCs w:val="28"/>
                <w:lang w:val="ru-RU"/>
              </w:rPr>
              <w:t xml:space="preserve">. </w:t>
            </w:r>
            <w:r w:rsidR="006459F5" w:rsidRPr="00C12D3F">
              <w:rPr>
                <w:rFonts w:ascii="Times New Roman" w:hAnsi="Times New Roman" w:cs="Times New Roman"/>
                <w:sz w:val="28"/>
                <w:szCs w:val="28"/>
                <w:lang w:val="ru-RU"/>
              </w:rPr>
              <w:t>Общие критерии в подходах к оценке детского театрального творчества</w:t>
            </w:r>
            <w:r w:rsidR="006459F5">
              <w:rPr>
                <w:rFonts w:ascii="Times New Roman" w:hAnsi="Times New Roman" w:cs="Times New Roman"/>
                <w:sz w:val="28"/>
                <w:szCs w:val="28"/>
                <w:lang w:val="ru-RU"/>
              </w:rPr>
              <w:t>.</w:t>
            </w:r>
          </w:p>
        </w:tc>
      </w:tr>
      <w:tr w:rsidR="00275832" w:rsidRPr="0086521E" w14:paraId="1FE70025" w14:textId="77777777" w:rsidTr="00275832">
        <w:tc>
          <w:tcPr>
            <w:tcW w:w="2943" w:type="dxa"/>
            <w:vMerge w:val="restart"/>
            <w:shd w:val="clear" w:color="auto" w:fill="auto"/>
          </w:tcPr>
          <w:p w14:paraId="69D21497" w14:textId="6163F30C" w:rsidR="00275832" w:rsidRDefault="00275832" w:rsidP="00B66ACB">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4 модуль</w:t>
            </w:r>
          </w:p>
          <w:p w14:paraId="108A350E" w14:textId="77777777" w:rsidR="00275832" w:rsidRDefault="00275832" w:rsidP="0086521E">
            <w:pPr>
              <w:tabs>
                <w:tab w:val="left" w:pos="1409"/>
              </w:tabs>
              <w:rPr>
                <w:rFonts w:ascii="Times New Roman" w:hAnsi="Times New Roman" w:cs="Times New Roman"/>
                <w:b/>
                <w:bCs/>
                <w:i/>
                <w:sz w:val="28"/>
                <w:szCs w:val="28"/>
                <w:lang w:val="ru-RU"/>
              </w:rPr>
            </w:pPr>
            <w:r>
              <w:rPr>
                <w:rFonts w:ascii="Times New Roman" w:hAnsi="Times New Roman" w:cs="Times New Roman"/>
                <w:b/>
                <w:bCs/>
                <w:i/>
                <w:sz w:val="28"/>
                <w:szCs w:val="28"/>
                <w:lang w:val="ru-RU"/>
              </w:rPr>
              <w:t xml:space="preserve">Специфика организации кукольного </w:t>
            </w:r>
            <w:r>
              <w:rPr>
                <w:rFonts w:ascii="Times New Roman" w:hAnsi="Times New Roman" w:cs="Times New Roman"/>
                <w:b/>
                <w:bCs/>
                <w:i/>
                <w:sz w:val="28"/>
                <w:szCs w:val="28"/>
                <w:lang w:val="ru-RU"/>
              </w:rPr>
              <w:lastRenderedPageBreak/>
              <w:t>театрального кружка</w:t>
            </w:r>
            <w:r w:rsidR="00DD5214">
              <w:rPr>
                <w:rFonts w:ascii="Times New Roman" w:hAnsi="Times New Roman" w:cs="Times New Roman"/>
                <w:b/>
                <w:bCs/>
                <w:i/>
                <w:sz w:val="28"/>
                <w:szCs w:val="28"/>
                <w:lang w:val="ru-RU"/>
              </w:rPr>
              <w:t>.</w:t>
            </w:r>
          </w:p>
          <w:p w14:paraId="74B86768" w14:textId="77777777" w:rsidR="00DD5214" w:rsidRDefault="00DD5214" w:rsidP="0086521E">
            <w:pPr>
              <w:tabs>
                <w:tab w:val="left" w:pos="1409"/>
              </w:tabs>
              <w:rPr>
                <w:rFonts w:ascii="Times New Roman" w:hAnsi="Times New Roman" w:cs="Times New Roman"/>
                <w:b/>
                <w:bCs/>
                <w:i/>
                <w:sz w:val="28"/>
                <w:szCs w:val="28"/>
                <w:lang w:val="ru-RU"/>
              </w:rPr>
            </w:pPr>
          </w:p>
          <w:p w14:paraId="050D4AAA" w14:textId="212213B5" w:rsidR="00DD5214" w:rsidRPr="009E04BF" w:rsidRDefault="00DD5214" w:rsidP="0086521E">
            <w:pPr>
              <w:tabs>
                <w:tab w:val="left" w:pos="1409"/>
              </w:tabs>
              <w:rPr>
                <w:rFonts w:ascii="Times New Roman" w:hAnsi="Times New Roman" w:cs="Times New Roman"/>
                <w:b/>
                <w:bCs/>
                <w:i/>
                <w:sz w:val="28"/>
                <w:szCs w:val="28"/>
                <w:lang w:val="ru-RU"/>
              </w:rPr>
            </w:pPr>
            <w:r>
              <w:rPr>
                <w:rFonts w:ascii="Times New Roman" w:hAnsi="Times New Roman" w:cs="Times New Roman"/>
                <w:b/>
                <w:bCs/>
                <w:i/>
                <w:sz w:val="28"/>
                <w:szCs w:val="28"/>
                <w:lang w:val="ru-RU"/>
              </w:rPr>
              <w:t>12 часов</w:t>
            </w:r>
          </w:p>
        </w:tc>
        <w:tc>
          <w:tcPr>
            <w:tcW w:w="6946" w:type="dxa"/>
            <w:shd w:val="clear" w:color="auto" w:fill="auto"/>
          </w:tcPr>
          <w:p w14:paraId="69F61094" w14:textId="0C804334"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4.1. Виды театральных кукол.</w:t>
            </w:r>
          </w:p>
        </w:tc>
      </w:tr>
      <w:tr w:rsidR="00275832" w:rsidRPr="0086521E" w14:paraId="57CE9BB6" w14:textId="77777777" w:rsidTr="00275832">
        <w:tc>
          <w:tcPr>
            <w:tcW w:w="2943" w:type="dxa"/>
            <w:vMerge/>
            <w:shd w:val="clear" w:color="auto" w:fill="auto"/>
          </w:tcPr>
          <w:p w14:paraId="298AB84C"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49CCFB39" w14:textId="7D5212F6"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4.2. Создание кукол.</w:t>
            </w:r>
          </w:p>
        </w:tc>
      </w:tr>
      <w:tr w:rsidR="00275832" w:rsidRPr="0086521E" w14:paraId="75171C81" w14:textId="77777777" w:rsidTr="00275832">
        <w:tc>
          <w:tcPr>
            <w:tcW w:w="2943" w:type="dxa"/>
            <w:vMerge/>
            <w:shd w:val="clear" w:color="auto" w:fill="auto"/>
          </w:tcPr>
          <w:p w14:paraId="04A7DA6C"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367301C1" w14:textId="4CD3C8DA"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4.3. Особенности изготовления театральной ширмы.</w:t>
            </w:r>
          </w:p>
        </w:tc>
      </w:tr>
      <w:tr w:rsidR="00275832" w:rsidRPr="0086521E" w14:paraId="16835B65" w14:textId="77777777" w:rsidTr="00275832">
        <w:tc>
          <w:tcPr>
            <w:tcW w:w="2943" w:type="dxa"/>
            <w:vMerge/>
            <w:shd w:val="clear" w:color="auto" w:fill="auto"/>
          </w:tcPr>
          <w:p w14:paraId="64E7B8A3"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28A329B2" w14:textId="240B8400"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4.4. Тонкости работы с куклами.</w:t>
            </w:r>
          </w:p>
        </w:tc>
      </w:tr>
      <w:tr w:rsidR="00275832" w:rsidRPr="0047461C" w14:paraId="201CD8D4" w14:textId="77777777" w:rsidTr="00275832">
        <w:tc>
          <w:tcPr>
            <w:tcW w:w="2943" w:type="dxa"/>
            <w:vMerge/>
            <w:shd w:val="clear" w:color="auto" w:fill="auto"/>
          </w:tcPr>
          <w:p w14:paraId="13788B0E" w14:textId="77777777" w:rsidR="00275832" w:rsidRDefault="00275832" w:rsidP="00B66ACB">
            <w:pPr>
              <w:tabs>
                <w:tab w:val="left" w:pos="1409"/>
              </w:tabs>
              <w:rPr>
                <w:rFonts w:ascii="Times New Roman" w:hAnsi="Times New Roman" w:cs="Times New Roman"/>
                <w:b/>
                <w:bCs/>
                <w:sz w:val="28"/>
                <w:szCs w:val="28"/>
                <w:lang w:val="ru-RU"/>
              </w:rPr>
            </w:pPr>
          </w:p>
        </w:tc>
        <w:tc>
          <w:tcPr>
            <w:tcW w:w="6946" w:type="dxa"/>
            <w:shd w:val="clear" w:color="auto" w:fill="auto"/>
          </w:tcPr>
          <w:p w14:paraId="127B529C" w14:textId="1D6D66BB" w:rsidR="00275832" w:rsidRDefault="00275832" w:rsidP="006E6421">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Pr="000D42D6">
              <w:rPr>
                <w:rFonts w:ascii="Times New Roman" w:hAnsi="Times New Roman" w:cs="Times New Roman"/>
                <w:sz w:val="28"/>
                <w:szCs w:val="28"/>
                <w:lang w:val="ru-RU"/>
              </w:rPr>
              <w:t xml:space="preserve">Определение уровня сформированности профессиональной компетентности </w:t>
            </w:r>
            <w:r>
              <w:rPr>
                <w:rFonts w:ascii="Times New Roman" w:hAnsi="Times New Roman" w:cs="Times New Roman"/>
                <w:sz w:val="28"/>
                <w:szCs w:val="28"/>
                <w:lang w:val="ru-RU"/>
              </w:rPr>
              <w:t>слушателей</w:t>
            </w:r>
            <w:r w:rsidRPr="000D42D6">
              <w:rPr>
                <w:rFonts w:ascii="Times New Roman" w:hAnsi="Times New Roman" w:cs="Times New Roman"/>
                <w:sz w:val="28"/>
                <w:szCs w:val="28"/>
                <w:lang w:val="ru-RU"/>
              </w:rPr>
              <w:t xml:space="preserve"> в вопросах теории и практики инклюзивного образования в дошкольных организациях.</w:t>
            </w:r>
            <w:r>
              <w:rPr>
                <w:rFonts w:ascii="Times New Roman" w:hAnsi="Times New Roman" w:cs="Times New Roman"/>
                <w:sz w:val="28"/>
                <w:szCs w:val="28"/>
                <w:lang w:val="ru-RU"/>
              </w:rPr>
              <w:t xml:space="preserve"> </w:t>
            </w:r>
          </w:p>
        </w:tc>
      </w:tr>
    </w:tbl>
    <w:p w14:paraId="4757E86F" w14:textId="77777777" w:rsidR="001758C4" w:rsidRDefault="001758C4" w:rsidP="00F36ACE">
      <w:pPr>
        <w:tabs>
          <w:tab w:val="left" w:pos="1409"/>
        </w:tabs>
        <w:spacing w:line="240" w:lineRule="auto"/>
        <w:rPr>
          <w:rFonts w:ascii="Times New Roman" w:hAnsi="Times New Roman" w:cs="Times New Roman"/>
          <w:b/>
          <w:bCs/>
          <w:sz w:val="28"/>
          <w:szCs w:val="28"/>
          <w:lang w:val="ru-RU"/>
        </w:rPr>
      </w:pPr>
    </w:p>
    <w:p w14:paraId="4E9879E3" w14:textId="77777777" w:rsidR="009E04BF" w:rsidRDefault="009E04BF" w:rsidP="00FF5678">
      <w:pPr>
        <w:tabs>
          <w:tab w:val="left" w:pos="1409"/>
        </w:tabs>
        <w:spacing w:line="240" w:lineRule="auto"/>
        <w:rPr>
          <w:rFonts w:ascii="Times New Roman" w:hAnsi="Times New Roman" w:cs="Times New Roman"/>
          <w:b/>
          <w:bCs/>
          <w:sz w:val="28"/>
          <w:szCs w:val="28"/>
          <w:lang w:val="ru-RU"/>
        </w:rPr>
      </w:pPr>
    </w:p>
    <w:p w14:paraId="69086F68" w14:textId="781EE682" w:rsidR="002A1423"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2A1423">
        <w:rPr>
          <w:rFonts w:ascii="Times New Roman" w:hAnsi="Times New Roman" w:cs="Times New Roman"/>
          <w:b/>
          <w:bCs/>
          <w:sz w:val="28"/>
          <w:szCs w:val="28"/>
          <w:lang w:val="ru-RU"/>
        </w:rPr>
        <w:t>Цель, задачи и ожидаемые результаты Программы.</w:t>
      </w:r>
    </w:p>
    <w:p w14:paraId="3363B0D1" w14:textId="77777777" w:rsidR="00880E6D" w:rsidRDefault="00880E6D" w:rsidP="00880E6D">
      <w:pPr>
        <w:pStyle w:val="a5"/>
        <w:tabs>
          <w:tab w:val="left" w:pos="1409"/>
        </w:tabs>
        <w:spacing w:line="240" w:lineRule="auto"/>
        <w:ind w:left="-284"/>
        <w:rPr>
          <w:rFonts w:ascii="Times New Roman" w:hAnsi="Times New Roman" w:cs="Times New Roman"/>
          <w:b/>
          <w:bCs/>
          <w:sz w:val="28"/>
          <w:szCs w:val="28"/>
          <w:lang w:val="ru-RU"/>
        </w:rPr>
      </w:pPr>
    </w:p>
    <w:p w14:paraId="3D37FD60" w14:textId="0B5E154C" w:rsidR="00880E6D" w:rsidRPr="0086521E" w:rsidRDefault="00B22328" w:rsidP="00880E6D">
      <w:pPr>
        <w:pStyle w:val="a5"/>
        <w:spacing w:line="240" w:lineRule="auto"/>
        <w:ind w:left="-284"/>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Цель</w:t>
      </w:r>
      <w:r w:rsidR="00880E6D">
        <w:rPr>
          <w:rFonts w:ascii="Times New Roman" w:hAnsi="Times New Roman" w:cs="Times New Roman"/>
          <w:b/>
          <w:bCs/>
          <w:sz w:val="28"/>
          <w:szCs w:val="28"/>
          <w:lang w:val="ru-RU"/>
        </w:rPr>
        <w:t xml:space="preserve"> Программы: </w:t>
      </w:r>
      <w:r w:rsidR="00880E6D" w:rsidRPr="00F36ACE">
        <w:rPr>
          <w:rFonts w:ascii="Times New Roman" w:hAnsi="Times New Roman" w:cs="Times New Roman"/>
          <w:sz w:val="28"/>
          <w:szCs w:val="28"/>
          <w:lang w:val="ru-RU"/>
        </w:rPr>
        <w:t xml:space="preserve">совершенствование профессиональных компетенций </w:t>
      </w:r>
      <w:r w:rsidR="00880E6D">
        <w:rPr>
          <w:rFonts w:ascii="Times New Roman" w:hAnsi="Times New Roman" w:cs="Times New Roman"/>
          <w:sz w:val="28"/>
          <w:szCs w:val="28"/>
          <w:lang w:val="ru-RU"/>
        </w:rPr>
        <w:t xml:space="preserve">педагогов дополнительного образования </w:t>
      </w:r>
      <w:r w:rsidR="00880E6D" w:rsidRPr="00F36ACE">
        <w:rPr>
          <w:rFonts w:ascii="Times New Roman" w:hAnsi="Times New Roman" w:cs="Times New Roman"/>
          <w:sz w:val="28"/>
          <w:szCs w:val="28"/>
          <w:lang w:val="ru-RU"/>
        </w:rPr>
        <w:t xml:space="preserve">в </w:t>
      </w:r>
      <w:r w:rsidR="00880E6D">
        <w:rPr>
          <w:rFonts w:ascii="Times New Roman" w:hAnsi="Times New Roman" w:cs="Times New Roman"/>
          <w:sz w:val="28"/>
          <w:szCs w:val="28"/>
          <w:lang w:val="ru-RU"/>
        </w:rPr>
        <w:t>вопросах организации школьного театра и  включения театрального искусства в учебно – воспитательный процесс школы.</w:t>
      </w:r>
    </w:p>
    <w:p w14:paraId="32E521A1" w14:textId="77777777" w:rsidR="000123CA" w:rsidRPr="00526949" w:rsidRDefault="000123CA" w:rsidP="00880E6D">
      <w:pPr>
        <w:tabs>
          <w:tab w:val="left" w:pos="1409"/>
        </w:tabs>
        <w:spacing w:after="0" w:line="240" w:lineRule="auto"/>
        <w:jc w:val="both"/>
        <w:rPr>
          <w:rFonts w:ascii="Times New Roman" w:hAnsi="Times New Roman" w:cs="Times New Roman"/>
          <w:b/>
          <w:bCs/>
          <w:sz w:val="28"/>
          <w:szCs w:val="28"/>
          <w:lang w:val="ru-RU"/>
        </w:rPr>
      </w:pPr>
    </w:p>
    <w:p w14:paraId="1142525A" w14:textId="12FC9E09" w:rsidR="00A72AFD" w:rsidRPr="004107F9" w:rsidRDefault="00A72AFD" w:rsidP="00DA0227">
      <w:pPr>
        <w:tabs>
          <w:tab w:val="left" w:pos="1409"/>
        </w:tabs>
        <w:spacing w:after="0" w:line="240" w:lineRule="auto"/>
        <w:ind w:left="-284"/>
        <w:jc w:val="both"/>
        <w:rPr>
          <w:rFonts w:ascii="Times New Roman" w:hAnsi="Times New Roman" w:cs="Times New Roman"/>
          <w:b/>
          <w:bCs/>
          <w:sz w:val="28"/>
          <w:szCs w:val="28"/>
          <w:lang w:val="ru-RU"/>
        </w:rPr>
      </w:pPr>
      <w:r w:rsidRPr="004107F9">
        <w:rPr>
          <w:rFonts w:ascii="Times New Roman" w:hAnsi="Times New Roman" w:cs="Times New Roman"/>
          <w:b/>
          <w:bCs/>
          <w:sz w:val="28"/>
          <w:szCs w:val="28"/>
          <w:lang w:val="ru-RU"/>
        </w:rPr>
        <w:t>Задачи</w:t>
      </w:r>
      <w:r w:rsidR="00302466" w:rsidRPr="004107F9">
        <w:rPr>
          <w:rFonts w:ascii="Times New Roman" w:hAnsi="Times New Roman" w:cs="Times New Roman"/>
          <w:b/>
          <w:bCs/>
          <w:sz w:val="28"/>
          <w:szCs w:val="28"/>
          <w:lang w:val="ru-RU"/>
        </w:rPr>
        <w:t xml:space="preserve"> Программы</w:t>
      </w:r>
      <w:r w:rsidRPr="004107F9">
        <w:rPr>
          <w:rFonts w:ascii="Times New Roman" w:hAnsi="Times New Roman" w:cs="Times New Roman"/>
          <w:b/>
          <w:bCs/>
          <w:sz w:val="28"/>
          <w:szCs w:val="28"/>
          <w:lang w:val="ru-RU"/>
        </w:rPr>
        <w:t>:</w:t>
      </w:r>
    </w:p>
    <w:p w14:paraId="35467006" w14:textId="25BD2A25" w:rsidR="00950D18" w:rsidRDefault="00950D18" w:rsidP="00950D18">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О</w:t>
      </w:r>
      <w:r w:rsidRPr="00950D18">
        <w:rPr>
          <w:rFonts w:ascii="Times New Roman" w:hAnsi="Times New Roman" w:cs="Times New Roman"/>
          <w:bCs/>
          <w:sz w:val="28"/>
          <w:szCs w:val="28"/>
          <w:lang w:val="ru-RU"/>
        </w:rPr>
        <w:t xml:space="preserve">знакомить педагогов с </w:t>
      </w:r>
      <w:r>
        <w:rPr>
          <w:rFonts w:ascii="Times New Roman" w:hAnsi="Times New Roman" w:cs="Times New Roman"/>
          <w:bCs/>
          <w:sz w:val="28"/>
          <w:szCs w:val="28"/>
          <w:lang w:val="ru-RU"/>
        </w:rPr>
        <w:t xml:space="preserve">мировыми тенденциями развития системы </w:t>
      </w:r>
      <w:r w:rsidR="00CE0308">
        <w:rPr>
          <w:rFonts w:ascii="Times New Roman" w:hAnsi="Times New Roman" w:cs="Times New Roman"/>
          <w:bCs/>
          <w:sz w:val="28"/>
          <w:szCs w:val="28"/>
          <w:lang w:val="ru-RU"/>
        </w:rPr>
        <w:t xml:space="preserve">дополнительного </w:t>
      </w:r>
      <w:r>
        <w:rPr>
          <w:rFonts w:ascii="Times New Roman" w:hAnsi="Times New Roman" w:cs="Times New Roman"/>
          <w:bCs/>
          <w:sz w:val="28"/>
          <w:szCs w:val="28"/>
          <w:lang w:val="ru-RU"/>
        </w:rPr>
        <w:t>образования.</w:t>
      </w:r>
    </w:p>
    <w:p w14:paraId="557D861F" w14:textId="7F8CFD9C" w:rsidR="00580ADF" w:rsidRPr="004107F9" w:rsidRDefault="00950D18"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Раскрыть </w:t>
      </w:r>
      <w:r w:rsidR="004107F9" w:rsidRPr="004107F9">
        <w:rPr>
          <w:rFonts w:ascii="Times New Roman" w:hAnsi="Times New Roman" w:cs="Times New Roman"/>
          <w:bCs/>
          <w:sz w:val="28"/>
          <w:szCs w:val="28"/>
          <w:lang w:val="ru-RU"/>
        </w:rPr>
        <w:t>концептуальные подходы к организации дополнительного образования детей в РК.</w:t>
      </w:r>
    </w:p>
    <w:p w14:paraId="3FB827AD" w14:textId="69ECA706" w:rsidR="00580ADF" w:rsidRPr="004107F9" w:rsidRDefault="00950D18"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eastAsia="Times New Roman" w:hAnsi="Times New Roman" w:cs="Times New Roman"/>
          <w:sz w:val="28"/>
          <w:szCs w:val="28"/>
          <w:lang w:val="ru-RU" w:eastAsia="ru-RU"/>
        </w:rPr>
        <w:t>Сформировать у педагогов систему теоретических знаний об основах</w:t>
      </w:r>
      <w:r w:rsidR="004107F9" w:rsidRPr="004107F9">
        <w:rPr>
          <w:rFonts w:ascii="Times New Roman" w:eastAsia="Times New Roman" w:hAnsi="Times New Roman" w:cs="Times New Roman"/>
          <w:sz w:val="28"/>
          <w:szCs w:val="28"/>
          <w:lang w:val="ru-RU" w:eastAsia="ru-RU"/>
        </w:rPr>
        <w:t xml:space="preserve"> организации школьного театрального кружка.</w:t>
      </w:r>
    </w:p>
    <w:p w14:paraId="29E426FD" w14:textId="64839BEF" w:rsidR="00580ADF" w:rsidRPr="00956E29" w:rsidRDefault="00580ADF"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sidRPr="004107F9">
        <w:rPr>
          <w:rFonts w:ascii="Times New Roman" w:eastAsia="Times New Roman" w:hAnsi="Times New Roman" w:cs="Times New Roman"/>
          <w:sz w:val="28"/>
          <w:szCs w:val="28"/>
          <w:lang w:val="ru-RU" w:eastAsia="ru-RU"/>
        </w:rPr>
        <w:t xml:space="preserve"> </w:t>
      </w:r>
      <w:r w:rsidR="00950D18">
        <w:rPr>
          <w:rFonts w:ascii="Times New Roman" w:eastAsia="Times New Roman" w:hAnsi="Times New Roman" w:cs="Times New Roman"/>
          <w:sz w:val="28"/>
          <w:szCs w:val="28"/>
          <w:lang w:val="ru-RU" w:eastAsia="ru-RU"/>
        </w:rPr>
        <w:t>Раскрыть педагогам</w:t>
      </w:r>
      <w:r w:rsidR="004107F9" w:rsidRPr="004107F9">
        <w:rPr>
          <w:rFonts w:ascii="Times New Roman" w:eastAsia="Times New Roman" w:hAnsi="Times New Roman" w:cs="Times New Roman"/>
          <w:sz w:val="28"/>
          <w:szCs w:val="28"/>
          <w:lang w:val="ru-RU" w:eastAsia="ru-RU"/>
        </w:rPr>
        <w:t xml:space="preserve"> технологию организации школьного театрального кружка.</w:t>
      </w:r>
    </w:p>
    <w:p w14:paraId="656BB779" w14:textId="706A9AE9" w:rsidR="00956E29" w:rsidRPr="004107F9" w:rsidRDefault="00956E29"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Pr>
          <w:rFonts w:ascii="Times New Roman" w:eastAsia="Times New Roman" w:hAnsi="Times New Roman" w:cs="Times New Roman"/>
          <w:sz w:val="28"/>
          <w:szCs w:val="28"/>
          <w:lang w:val="ru-RU" w:eastAsia="ru-RU"/>
        </w:rPr>
        <w:t>Обучить практическим навыкам организации школьного театра.</w:t>
      </w:r>
    </w:p>
    <w:p w14:paraId="2CB5CCC6" w14:textId="0CAFCBBA" w:rsidR="00580ADF" w:rsidRPr="004107F9" w:rsidRDefault="00580ADF" w:rsidP="00580ADF">
      <w:pPr>
        <w:pStyle w:val="a5"/>
        <w:numPr>
          <w:ilvl w:val="0"/>
          <w:numId w:val="19"/>
        </w:numPr>
        <w:tabs>
          <w:tab w:val="left" w:pos="1409"/>
        </w:tabs>
        <w:spacing w:after="0" w:line="240" w:lineRule="auto"/>
        <w:jc w:val="both"/>
        <w:rPr>
          <w:rFonts w:ascii="Times New Roman" w:hAnsi="Times New Roman" w:cs="Times New Roman"/>
          <w:bCs/>
          <w:sz w:val="28"/>
          <w:szCs w:val="28"/>
          <w:lang w:val="ru-RU"/>
        </w:rPr>
      </w:pPr>
      <w:r w:rsidRPr="004107F9">
        <w:rPr>
          <w:rFonts w:ascii="Times New Roman" w:eastAsia="Times New Roman" w:hAnsi="Times New Roman" w:cs="Times New Roman"/>
          <w:sz w:val="28"/>
          <w:szCs w:val="28"/>
          <w:lang w:val="ru-RU" w:eastAsia="ru-RU"/>
        </w:rPr>
        <w:t xml:space="preserve"> </w:t>
      </w:r>
      <w:r w:rsidR="00950D18">
        <w:rPr>
          <w:rFonts w:ascii="Times New Roman" w:eastAsia="Times New Roman" w:hAnsi="Times New Roman" w:cs="Times New Roman"/>
          <w:sz w:val="28"/>
          <w:szCs w:val="28"/>
          <w:lang w:val="ru-RU" w:eastAsia="ru-RU"/>
        </w:rPr>
        <w:t>Ознакомить слушателей со спецификой</w:t>
      </w:r>
      <w:r w:rsidR="004107F9" w:rsidRPr="004107F9">
        <w:rPr>
          <w:rFonts w:ascii="Times New Roman" w:eastAsia="Times New Roman" w:hAnsi="Times New Roman" w:cs="Times New Roman"/>
          <w:sz w:val="28"/>
          <w:szCs w:val="28"/>
          <w:lang w:val="ru-RU" w:eastAsia="ru-RU"/>
        </w:rPr>
        <w:t xml:space="preserve"> организации кукольного театрального кружка.</w:t>
      </w:r>
    </w:p>
    <w:p w14:paraId="334C9833" w14:textId="77777777" w:rsidR="00D43971" w:rsidRPr="00300604" w:rsidRDefault="00D43971" w:rsidP="00300604">
      <w:pPr>
        <w:tabs>
          <w:tab w:val="left" w:pos="1409"/>
        </w:tabs>
        <w:spacing w:line="240" w:lineRule="auto"/>
        <w:jc w:val="both"/>
        <w:rPr>
          <w:rFonts w:ascii="Times New Roman" w:hAnsi="Times New Roman" w:cs="Times New Roman"/>
          <w:sz w:val="28"/>
          <w:szCs w:val="28"/>
          <w:highlight w:val="yellow"/>
          <w:lang w:val="ru-RU"/>
        </w:rPr>
      </w:pPr>
    </w:p>
    <w:p w14:paraId="658932B6" w14:textId="4FDF46FB" w:rsidR="00302466" w:rsidRPr="00CE0308" w:rsidRDefault="00302466"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Ожидаемые результаты:</w:t>
      </w:r>
    </w:p>
    <w:p w14:paraId="43B2EED7" w14:textId="3B5F59D8" w:rsidR="00302466" w:rsidRPr="00CE0308" w:rsidRDefault="00346B08"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 xml:space="preserve">В результате освоения </w:t>
      </w:r>
      <w:r w:rsidR="000123CA" w:rsidRPr="00CE0308">
        <w:rPr>
          <w:rFonts w:ascii="Times New Roman" w:hAnsi="Times New Roman" w:cs="Times New Roman"/>
          <w:b/>
          <w:bCs/>
          <w:sz w:val="28"/>
          <w:szCs w:val="28"/>
          <w:lang w:val="ru-RU"/>
        </w:rPr>
        <w:t>Программы курса слушатели</w:t>
      </w:r>
      <w:r w:rsidRPr="00CE0308">
        <w:rPr>
          <w:rFonts w:ascii="Times New Roman" w:hAnsi="Times New Roman" w:cs="Times New Roman"/>
          <w:b/>
          <w:bCs/>
          <w:sz w:val="28"/>
          <w:szCs w:val="28"/>
          <w:lang w:val="ru-RU"/>
        </w:rPr>
        <w:t>:</w:t>
      </w:r>
    </w:p>
    <w:p w14:paraId="5A25E18B" w14:textId="00D781E8" w:rsidR="00346B08" w:rsidRPr="00CE0308" w:rsidRDefault="000123CA" w:rsidP="00DA0227">
      <w:pPr>
        <w:tabs>
          <w:tab w:val="left" w:pos="1409"/>
        </w:tabs>
        <w:spacing w:line="240" w:lineRule="auto"/>
        <w:ind w:left="-284"/>
        <w:jc w:val="both"/>
        <w:rPr>
          <w:rFonts w:ascii="Times New Roman" w:hAnsi="Times New Roman" w:cs="Times New Roman"/>
          <w:b/>
          <w:bCs/>
          <w:sz w:val="28"/>
          <w:szCs w:val="28"/>
          <w:lang w:val="ru-RU"/>
        </w:rPr>
      </w:pPr>
      <w:r w:rsidRPr="00CE0308">
        <w:rPr>
          <w:rFonts w:ascii="Times New Roman" w:hAnsi="Times New Roman" w:cs="Times New Roman"/>
          <w:b/>
          <w:bCs/>
          <w:sz w:val="28"/>
          <w:szCs w:val="28"/>
          <w:lang w:val="ru-RU"/>
        </w:rPr>
        <w:t>Знают</w:t>
      </w:r>
      <w:r w:rsidR="00346B08" w:rsidRPr="00CE0308">
        <w:rPr>
          <w:rFonts w:ascii="Times New Roman" w:hAnsi="Times New Roman" w:cs="Times New Roman"/>
          <w:b/>
          <w:bCs/>
          <w:sz w:val="28"/>
          <w:szCs w:val="28"/>
          <w:lang w:val="ru-RU"/>
        </w:rPr>
        <w:t>:</w:t>
      </w:r>
    </w:p>
    <w:p w14:paraId="6BF4E7DD" w14:textId="60D10267" w:rsidR="00CE0308" w:rsidRDefault="00CE0308"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мировые тенденции развития системы дополнительного образования;</w:t>
      </w:r>
    </w:p>
    <w:p w14:paraId="08590067" w14:textId="799DF8EC" w:rsidR="00956E29"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w:t>
      </w:r>
      <w:r w:rsidRPr="00956E29">
        <w:rPr>
          <w:rFonts w:ascii="Times New Roman" w:hAnsi="Times New Roman" w:cs="Times New Roman"/>
          <w:color w:val="000000"/>
          <w:sz w:val="28"/>
          <w:szCs w:val="28"/>
          <w:lang w:val="ru-RU"/>
        </w:rPr>
        <w:t>собенности развития современной системы дополните</w:t>
      </w:r>
      <w:r>
        <w:rPr>
          <w:rFonts w:ascii="Times New Roman" w:hAnsi="Times New Roman" w:cs="Times New Roman"/>
          <w:color w:val="000000"/>
          <w:sz w:val="28"/>
          <w:szCs w:val="28"/>
          <w:lang w:val="ru-RU"/>
        </w:rPr>
        <w:t xml:space="preserve">льного образования в Казахстане; </w:t>
      </w:r>
    </w:p>
    <w:p w14:paraId="3E6EF364" w14:textId="6C33E19C" w:rsidR="00956E29"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w:t>
      </w:r>
      <w:r w:rsidRPr="00956E29">
        <w:rPr>
          <w:rFonts w:ascii="Times New Roman" w:hAnsi="Times New Roman" w:cs="Times New Roman"/>
          <w:color w:val="000000"/>
          <w:sz w:val="28"/>
          <w:szCs w:val="28"/>
          <w:lang w:val="ru-RU"/>
        </w:rPr>
        <w:t xml:space="preserve">овременное состояние </w:t>
      </w:r>
      <w:r>
        <w:rPr>
          <w:rFonts w:ascii="Times New Roman" w:hAnsi="Times New Roman" w:cs="Times New Roman"/>
          <w:color w:val="000000"/>
          <w:sz w:val="28"/>
          <w:szCs w:val="28"/>
          <w:lang w:val="ru-RU"/>
        </w:rPr>
        <w:t xml:space="preserve">и перспективы развития </w:t>
      </w:r>
      <w:r w:rsidRPr="00956E29">
        <w:rPr>
          <w:rFonts w:ascii="Times New Roman" w:hAnsi="Times New Roman" w:cs="Times New Roman"/>
          <w:color w:val="000000"/>
          <w:sz w:val="28"/>
          <w:szCs w:val="28"/>
          <w:lang w:val="ru-RU"/>
        </w:rPr>
        <w:t>системы дополнительного</w:t>
      </w:r>
      <w:r>
        <w:rPr>
          <w:rFonts w:ascii="Times New Roman" w:hAnsi="Times New Roman" w:cs="Times New Roman"/>
          <w:color w:val="000000"/>
          <w:sz w:val="28"/>
          <w:szCs w:val="28"/>
          <w:lang w:val="ru-RU"/>
        </w:rPr>
        <w:t xml:space="preserve"> образования детей в Казахстане;</w:t>
      </w:r>
    </w:p>
    <w:p w14:paraId="431EC5CB" w14:textId="15FC9456" w:rsidR="00956E29" w:rsidRDefault="000922AE"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особенности Республиканского просветительского</w:t>
      </w:r>
      <w:r w:rsidRPr="000922AE">
        <w:rPr>
          <w:rFonts w:ascii="Times New Roman" w:hAnsi="Times New Roman" w:cs="Times New Roman"/>
          <w:color w:val="000000"/>
          <w:sz w:val="28"/>
          <w:szCs w:val="28"/>
          <w:lang w:val="ru-RU"/>
        </w:rPr>
        <w:t xml:space="preserve"> проект</w:t>
      </w:r>
      <w:r>
        <w:rPr>
          <w:rFonts w:ascii="Times New Roman" w:hAnsi="Times New Roman" w:cs="Times New Roman"/>
          <w:color w:val="000000"/>
          <w:sz w:val="28"/>
          <w:szCs w:val="28"/>
          <w:lang w:val="ru-RU"/>
        </w:rPr>
        <w:t xml:space="preserve">а «Дети и театр»; </w:t>
      </w:r>
    </w:p>
    <w:p w14:paraId="48949113" w14:textId="0F7DCCFC" w:rsidR="00BC1F87" w:rsidRDefault="00BC1F87"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знают виды школьных театральных кружков и основы школьной театральной педагогики;</w:t>
      </w:r>
    </w:p>
    <w:p w14:paraId="44C5C372" w14:textId="20A25AB0" w:rsidR="00956E29" w:rsidRPr="00CE0308" w:rsidRDefault="00BC1F87"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956E29">
        <w:rPr>
          <w:rFonts w:ascii="Times New Roman" w:hAnsi="Times New Roman" w:cs="Times New Roman"/>
          <w:color w:val="000000"/>
          <w:sz w:val="28"/>
          <w:szCs w:val="28"/>
          <w:lang w:val="ru-RU"/>
        </w:rPr>
        <w:t xml:space="preserve"> этапы технологии организации школьного театрального кружка;</w:t>
      </w:r>
    </w:p>
    <w:p w14:paraId="683A456D" w14:textId="2D6FEAC5" w:rsidR="0020150B" w:rsidRPr="00CE0308"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lastRenderedPageBreak/>
        <w:t xml:space="preserve">- современные методики обучения актёрскому мастерству; </w:t>
      </w:r>
    </w:p>
    <w:p w14:paraId="1E865F3C" w14:textId="77777777" w:rsidR="0020150B" w:rsidRPr="00CE0308"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 xml:space="preserve">- современные методики обучения сценической речи; </w:t>
      </w:r>
    </w:p>
    <w:p w14:paraId="18462DD1" w14:textId="77777777" w:rsidR="00F242F2" w:rsidRDefault="0020150B"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sidRPr="00CE0308">
        <w:rPr>
          <w:rFonts w:ascii="Times New Roman" w:hAnsi="Times New Roman" w:cs="Times New Roman"/>
          <w:color w:val="000000"/>
          <w:sz w:val="28"/>
          <w:szCs w:val="28"/>
          <w:lang w:val="ru-RU"/>
        </w:rPr>
        <w:t>- современные методики о</w:t>
      </w:r>
      <w:r w:rsidR="00F242F2">
        <w:rPr>
          <w:rFonts w:ascii="Times New Roman" w:hAnsi="Times New Roman" w:cs="Times New Roman"/>
          <w:color w:val="000000"/>
          <w:sz w:val="28"/>
          <w:szCs w:val="28"/>
          <w:lang w:val="ru-RU"/>
        </w:rPr>
        <w:t xml:space="preserve">бучения сценическому движению; </w:t>
      </w:r>
    </w:p>
    <w:p w14:paraId="7C04C00F" w14:textId="57586631" w:rsidR="00F242F2" w:rsidRDefault="00956E29" w:rsidP="00F242F2">
      <w:pPr>
        <w:autoSpaceDE w:val="0"/>
        <w:autoSpaceDN w:val="0"/>
        <w:adjustRightInd w:val="0"/>
        <w:spacing w:after="0"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F5678" w:rsidRPr="00CE0308">
        <w:rPr>
          <w:rFonts w:ascii="Times New Roman" w:hAnsi="Times New Roman" w:cs="Times New Roman"/>
          <w:color w:val="000000"/>
          <w:sz w:val="28"/>
          <w:szCs w:val="28"/>
          <w:lang w:val="ru-RU"/>
        </w:rPr>
        <w:t xml:space="preserve">- </w:t>
      </w:r>
      <w:r w:rsidR="0020150B" w:rsidRPr="00CE0308">
        <w:rPr>
          <w:rFonts w:ascii="Times New Roman" w:hAnsi="Times New Roman" w:cs="Times New Roman"/>
          <w:color w:val="000000"/>
          <w:sz w:val="28"/>
          <w:szCs w:val="28"/>
          <w:lang w:val="ru-RU"/>
        </w:rPr>
        <w:t xml:space="preserve">специфику </w:t>
      </w:r>
      <w:r>
        <w:rPr>
          <w:rFonts w:ascii="Times New Roman" w:hAnsi="Times New Roman" w:cs="Times New Roman"/>
          <w:color w:val="000000"/>
          <w:sz w:val="28"/>
          <w:szCs w:val="28"/>
          <w:lang w:val="ru-RU"/>
        </w:rPr>
        <w:t>организации кукольного театрального кружка</w:t>
      </w:r>
      <w:r w:rsidR="0020150B" w:rsidRPr="00CE0308">
        <w:rPr>
          <w:rFonts w:ascii="Times New Roman" w:hAnsi="Times New Roman" w:cs="Times New Roman"/>
          <w:color w:val="000000"/>
          <w:sz w:val="28"/>
          <w:szCs w:val="28"/>
          <w:lang w:val="ru-RU"/>
        </w:rPr>
        <w:t>;</w:t>
      </w:r>
    </w:p>
    <w:p w14:paraId="16FBD07B" w14:textId="572F3008" w:rsidR="00F242F2" w:rsidRPr="00F242F2" w:rsidRDefault="00F242F2" w:rsidP="00F242F2">
      <w:pPr>
        <w:tabs>
          <w:tab w:val="left" w:pos="1409"/>
        </w:tabs>
        <w:spacing w:line="240" w:lineRule="auto"/>
        <w:ind w:hanging="142"/>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 критерии оценивания эффективности деятельности школьного театрального кружка.</w:t>
      </w:r>
    </w:p>
    <w:p w14:paraId="50000048" w14:textId="7AF3C8AD" w:rsidR="0020150B" w:rsidRPr="00CE0308" w:rsidRDefault="0020150B" w:rsidP="0020150B">
      <w:pPr>
        <w:autoSpaceDE w:val="0"/>
        <w:autoSpaceDN w:val="0"/>
        <w:adjustRightInd w:val="0"/>
        <w:spacing w:after="0" w:line="240" w:lineRule="auto"/>
        <w:rPr>
          <w:rFonts w:ascii="Times New Roman" w:hAnsi="Times New Roman" w:cs="Times New Roman"/>
          <w:color w:val="000000"/>
          <w:sz w:val="28"/>
          <w:szCs w:val="28"/>
          <w:lang w:val="ru-RU"/>
        </w:rPr>
      </w:pPr>
    </w:p>
    <w:p w14:paraId="0929C3C5" w14:textId="29E8CBA5" w:rsidR="00596369" w:rsidRPr="001C3779" w:rsidRDefault="000123CA" w:rsidP="00DA0227">
      <w:pPr>
        <w:tabs>
          <w:tab w:val="left" w:pos="1409"/>
        </w:tabs>
        <w:spacing w:line="240" w:lineRule="auto"/>
        <w:ind w:left="-284"/>
        <w:jc w:val="both"/>
        <w:rPr>
          <w:rFonts w:ascii="Times New Roman" w:hAnsi="Times New Roman" w:cs="Times New Roman"/>
          <w:b/>
          <w:bCs/>
          <w:sz w:val="28"/>
          <w:szCs w:val="28"/>
          <w:lang w:val="ru-RU"/>
        </w:rPr>
      </w:pPr>
      <w:r w:rsidRPr="001C3779">
        <w:rPr>
          <w:rFonts w:ascii="Times New Roman" w:hAnsi="Times New Roman" w:cs="Times New Roman"/>
          <w:b/>
          <w:bCs/>
          <w:sz w:val="28"/>
          <w:szCs w:val="28"/>
          <w:lang w:val="ru-RU"/>
        </w:rPr>
        <w:t>Умеют</w:t>
      </w:r>
      <w:r w:rsidR="00596369" w:rsidRPr="001C3779">
        <w:rPr>
          <w:rFonts w:ascii="Times New Roman" w:hAnsi="Times New Roman" w:cs="Times New Roman"/>
          <w:b/>
          <w:bCs/>
          <w:sz w:val="28"/>
          <w:szCs w:val="28"/>
          <w:lang w:val="ru-RU"/>
        </w:rPr>
        <w:t>:</w:t>
      </w:r>
    </w:p>
    <w:p w14:paraId="771CCB39" w14:textId="24527EA2" w:rsidR="00616A68" w:rsidRDefault="0020150B" w:rsidP="0020150B">
      <w:pPr>
        <w:autoSpaceDE w:val="0"/>
        <w:autoSpaceDN w:val="0"/>
        <w:adjustRightInd w:val="0"/>
        <w:spacing w:after="0" w:line="240" w:lineRule="auto"/>
        <w:jc w:val="both"/>
        <w:rPr>
          <w:rFonts w:ascii="Times New Roman" w:hAnsi="Times New Roman" w:cs="Times New Roman"/>
          <w:color w:val="000000"/>
          <w:sz w:val="28"/>
          <w:szCs w:val="28"/>
          <w:lang w:val="ru-RU"/>
        </w:rPr>
      </w:pPr>
      <w:r w:rsidRPr="001C3779">
        <w:rPr>
          <w:rFonts w:ascii="Times New Roman" w:hAnsi="Times New Roman" w:cs="Times New Roman"/>
          <w:color w:val="000000"/>
          <w:sz w:val="28"/>
          <w:szCs w:val="28"/>
          <w:lang w:val="ru-RU"/>
        </w:rPr>
        <w:t xml:space="preserve">- </w:t>
      </w:r>
      <w:r w:rsidR="00616A68">
        <w:rPr>
          <w:rFonts w:ascii="Times New Roman" w:hAnsi="Times New Roman" w:cs="Times New Roman"/>
          <w:color w:val="000000"/>
          <w:sz w:val="28"/>
          <w:szCs w:val="28"/>
          <w:lang w:val="ru-RU"/>
        </w:rPr>
        <w:t>организовывать школьный</w:t>
      </w:r>
      <w:r w:rsidR="00F242F2">
        <w:rPr>
          <w:rFonts w:ascii="Times New Roman" w:hAnsi="Times New Roman" w:cs="Times New Roman"/>
          <w:color w:val="000000"/>
          <w:sz w:val="28"/>
          <w:szCs w:val="28"/>
          <w:lang w:val="ru-RU"/>
        </w:rPr>
        <w:t xml:space="preserve"> театральный кружок;</w:t>
      </w:r>
    </w:p>
    <w:p w14:paraId="7903BF20" w14:textId="4AED91B6" w:rsidR="0020150B" w:rsidRPr="001C3779" w:rsidRDefault="00F242F2" w:rsidP="00F242F2">
      <w:pPr>
        <w:tabs>
          <w:tab w:val="left" w:pos="1409"/>
        </w:tabs>
        <w:spacing w:after="0" w:line="240" w:lineRule="auto"/>
        <w:ind w:left="-2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20150B" w:rsidRPr="001C3779">
        <w:rPr>
          <w:rFonts w:ascii="Times New Roman" w:hAnsi="Times New Roman" w:cs="Times New Roman"/>
          <w:color w:val="000000"/>
          <w:sz w:val="28"/>
          <w:szCs w:val="28"/>
          <w:lang w:val="ru-RU"/>
        </w:rPr>
        <w:t xml:space="preserve">- применять </w:t>
      </w:r>
      <w:r>
        <w:rPr>
          <w:rFonts w:ascii="Times New Roman" w:hAnsi="Times New Roman" w:cs="Times New Roman"/>
          <w:color w:val="000000"/>
          <w:sz w:val="28"/>
          <w:szCs w:val="28"/>
          <w:lang w:val="ru-RU"/>
        </w:rPr>
        <w:t>инновационные</w:t>
      </w:r>
      <w:r w:rsidR="0020150B" w:rsidRPr="001C3779">
        <w:rPr>
          <w:rFonts w:ascii="Times New Roman" w:hAnsi="Times New Roman" w:cs="Times New Roman"/>
          <w:color w:val="000000"/>
          <w:sz w:val="28"/>
          <w:szCs w:val="28"/>
          <w:lang w:val="ru-RU"/>
        </w:rPr>
        <w:t xml:space="preserve"> методики при обучении </w:t>
      </w:r>
      <w:r>
        <w:rPr>
          <w:rFonts w:ascii="Times New Roman" w:hAnsi="Times New Roman" w:cs="Times New Roman"/>
          <w:color w:val="000000"/>
          <w:sz w:val="28"/>
          <w:szCs w:val="28"/>
          <w:lang w:val="ru-RU"/>
        </w:rPr>
        <w:t xml:space="preserve">детей </w:t>
      </w:r>
      <w:r w:rsidR="0020150B" w:rsidRPr="001C3779">
        <w:rPr>
          <w:rFonts w:ascii="Times New Roman" w:hAnsi="Times New Roman" w:cs="Times New Roman"/>
          <w:color w:val="000000"/>
          <w:sz w:val="28"/>
          <w:szCs w:val="28"/>
          <w:lang w:val="ru-RU"/>
        </w:rPr>
        <w:t>актёрскому мастерству, сценической речи и сценическому движению;</w:t>
      </w:r>
    </w:p>
    <w:p w14:paraId="3799BF63" w14:textId="77777777" w:rsidR="0020150B" w:rsidRPr="00300604" w:rsidRDefault="0020150B" w:rsidP="0020150B">
      <w:pPr>
        <w:autoSpaceDE w:val="0"/>
        <w:autoSpaceDN w:val="0"/>
        <w:adjustRightInd w:val="0"/>
        <w:spacing w:after="0" w:line="240" w:lineRule="auto"/>
        <w:rPr>
          <w:rFonts w:ascii="Times New Roman" w:hAnsi="Times New Roman" w:cs="Times New Roman"/>
          <w:color w:val="000000"/>
          <w:sz w:val="28"/>
          <w:szCs w:val="28"/>
          <w:highlight w:val="yellow"/>
          <w:lang w:val="ru-RU"/>
        </w:rPr>
      </w:pPr>
    </w:p>
    <w:p w14:paraId="5E45942F" w14:textId="56DE19FB" w:rsidR="0020150B" w:rsidRPr="00CA1611" w:rsidRDefault="0020150B" w:rsidP="0020150B">
      <w:pPr>
        <w:autoSpaceDE w:val="0"/>
        <w:autoSpaceDN w:val="0"/>
        <w:adjustRightInd w:val="0"/>
        <w:spacing w:after="0" w:line="240" w:lineRule="auto"/>
        <w:rPr>
          <w:rFonts w:ascii="Times New Roman" w:hAnsi="Times New Roman" w:cs="Times New Roman"/>
          <w:color w:val="000000"/>
          <w:sz w:val="28"/>
          <w:szCs w:val="28"/>
          <w:lang w:val="ru-RU"/>
        </w:rPr>
      </w:pPr>
      <w:r w:rsidRPr="00CA1611">
        <w:rPr>
          <w:rFonts w:ascii="Times New Roman" w:hAnsi="Times New Roman" w:cs="Times New Roman"/>
          <w:b/>
          <w:bCs/>
          <w:color w:val="000000"/>
          <w:sz w:val="28"/>
          <w:szCs w:val="28"/>
          <w:lang w:val="ru-RU"/>
        </w:rPr>
        <w:t xml:space="preserve">Имеют практический опыт: </w:t>
      </w:r>
    </w:p>
    <w:p w14:paraId="7D2E1D01" w14:textId="49C35562"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применения </w:t>
      </w:r>
      <w:r w:rsidRPr="005860E1">
        <w:rPr>
          <w:rFonts w:ascii="Times New Roman" w:hAnsi="Times New Roman" w:cs="Times New Roman"/>
          <w:sz w:val="28"/>
          <w:szCs w:val="28"/>
          <w:lang w:val="ru-RU"/>
        </w:rPr>
        <w:t>основных театральных терминов;</w:t>
      </w:r>
    </w:p>
    <w:p w14:paraId="3B61AF1D" w14:textId="0EF601B3" w:rsidR="00300604"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создания кейса методов театральной педагогики;</w:t>
      </w:r>
    </w:p>
    <w:p w14:paraId="436ADB7D" w14:textId="41BD23B7"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программы театрального кружка;</w:t>
      </w:r>
    </w:p>
    <w:p w14:paraId="7573339B" w14:textId="5119DD17"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устава театрального кружка;</w:t>
      </w:r>
    </w:p>
    <w:p w14:paraId="5F8FC269" w14:textId="02F919C3" w:rsidR="005860E1" w:rsidRPr="005860E1" w:rsidRDefault="005860E1" w:rsidP="005860E1">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разработки </w:t>
      </w:r>
      <w:r w:rsidRPr="005860E1">
        <w:rPr>
          <w:rFonts w:ascii="Times New Roman" w:hAnsi="Times New Roman" w:cs="Times New Roman"/>
          <w:sz w:val="28"/>
          <w:szCs w:val="28"/>
          <w:lang w:val="ru-RU"/>
        </w:rPr>
        <w:t>проект</w:t>
      </w:r>
      <w:r>
        <w:rPr>
          <w:rFonts w:ascii="Times New Roman" w:hAnsi="Times New Roman" w:cs="Times New Roman"/>
          <w:sz w:val="28"/>
          <w:szCs w:val="28"/>
          <w:lang w:val="ru-RU"/>
        </w:rPr>
        <w:t>а</w:t>
      </w:r>
      <w:r w:rsidRPr="005860E1">
        <w:rPr>
          <w:rFonts w:ascii="Times New Roman" w:hAnsi="Times New Roman" w:cs="Times New Roman"/>
          <w:sz w:val="28"/>
          <w:szCs w:val="28"/>
          <w:lang w:val="ru-RU"/>
        </w:rPr>
        <w:t xml:space="preserve"> рекламного постера о наборе в школьный театральный кружок;</w:t>
      </w:r>
    </w:p>
    <w:p w14:paraId="429C8B44" w14:textId="77777777" w:rsidR="00E15699" w:rsidRDefault="005860E1" w:rsidP="0095161B">
      <w:pPr>
        <w:tabs>
          <w:tab w:val="left" w:pos="1409"/>
        </w:tabs>
        <w:spacing w:after="0" w:line="240" w:lineRule="auto"/>
        <w:ind w:left="-284"/>
        <w:jc w:val="both"/>
        <w:rPr>
          <w:rFonts w:ascii="Times New Roman" w:hAnsi="Times New Roman" w:cs="Times New Roman"/>
          <w:sz w:val="28"/>
          <w:szCs w:val="28"/>
          <w:lang w:val="ru-RU"/>
        </w:rPr>
      </w:pPr>
      <w:r w:rsidRPr="005860E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создания </w:t>
      </w:r>
      <w:r w:rsidRPr="005860E1">
        <w:rPr>
          <w:rFonts w:ascii="Times New Roman" w:hAnsi="Times New Roman" w:cs="Times New Roman"/>
          <w:sz w:val="28"/>
          <w:szCs w:val="28"/>
          <w:lang w:val="ru-RU"/>
        </w:rPr>
        <w:t>кейс</w:t>
      </w:r>
      <w:r>
        <w:rPr>
          <w:rFonts w:ascii="Times New Roman" w:hAnsi="Times New Roman" w:cs="Times New Roman"/>
          <w:sz w:val="28"/>
          <w:szCs w:val="28"/>
          <w:lang w:val="ru-RU"/>
        </w:rPr>
        <w:t xml:space="preserve">а и применения </w:t>
      </w:r>
      <w:r w:rsidRPr="005860E1">
        <w:rPr>
          <w:rFonts w:ascii="Times New Roman" w:hAnsi="Times New Roman" w:cs="Times New Roman"/>
          <w:sz w:val="28"/>
          <w:szCs w:val="28"/>
          <w:lang w:val="ru-RU"/>
        </w:rPr>
        <w:t xml:space="preserve"> игр на знакомство и сплочение коллектива</w:t>
      </w:r>
      <w:r w:rsidR="00E15699">
        <w:rPr>
          <w:rFonts w:ascii="Times New Roman" w:hAnsi="Times New Roman" w:cs="Times New Roman"/>
          <w:sz w:val="28"/>
          <w:szCs w:val="28"/>
          <w:lang w:val="ru-RU"/>
        </w:rPr>
        <w:t>;</w:t>
      </w:r>
    </w:p>
    <w:p w14:paraId="6B7A2846" w14:textId="707C2293" w:rsidR="0095161B" w:rsidRDefault="00E15699" w:rsidP="0095161B">
      <w:pPr>
        <w:tabs>
          <w:tab w:val="left" w:pos="1409"/>
        </w:tabs>
        <w:spacing w:after="0"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создания куклы для школьного кукольного театра.</w:t>
      </w:r>
      <w:r w:rsidR="005860E1" w:rsidRPr="005860E1">
        <w:rPr>
          <w:rFonts w:ascii="Times New Roman" w:hAnsi="Times New Roman" w:cs="Times New Roman"/>
          <w:sz w:val="28"/>
          <w:szCs w:val="28"/>
          <w:lang w:val="ru-RU"/>
        </w:rPr>
        <w:t xml:space="preserve"> </w:t>
      </w:r>
    </w:p>
    <w:p w14:paraId="6D603D8C" w14:textId="77777777" w:rsidR="00E15699" w:rsidRDefault="00E15699" w:rsidP="0095161B">
      <w:pPr>
        <w:tabs>
          <w:tab w:val="left" w:pos="1409"/>
        </w:tabs>
        <w:spacing w:after="0" w:line="240" w:lineRule="auto"/>
        <w:ind w:left="-284"/>
        <w:jc w:val="both"/>
        <w:rPr>
          <w:rFonts w:ascii="Times New Roman" w:hAnsi="Times New Roman" w:cs="Times New Roman"/>
          <w:sz w:val="28"/>
          <w:szCs w:val="28"/>
          <w:lang w:val="ru-RU"/>
        </w:rPr>
      </w:pPr>
    </w:p>
    <w:p w14:paraId="5909110B" w14:textId="77777777" w:rsidR="0095161B" w:rsidRDefault="0095161B" w:rsidP="0095161B">
      <w:pPr>
        <w:tabs>
          <w:tab w:val="left" w:pos="1409"/>
        </w:tabs>
        <w:spacing w:after="0" w:line="240" w:lineRule="auto"/>
        <w:ind w:left="-284"/>
        <w:jc w:val="both"/>
        <w:rPr>
          <w:rFonts w:ascii="Times New Roman" w:hAnsi="Times New Roman" w:cs="Times New Roman"/>
          <w:sz w:val="28"/>
          <w:szCs w:val="28"/>
          <w:lang w:val="ru-RU"/>
        </w:rPr>
      </w:pPr>
    </w:p>
    <w:p w14:paraId="4A060413" w14:textId="0D8A4065" w:rsidR="002A1423" w:rsidRPr="00E15699" w:rsidRDefault="002A1423" w:rsidP="00E15699">
      <w:pPr>
        <w:pStyle w:val="a5"/>
        <w:numPr>
          <w:ilvl w:val="0"/>
          <w:numId w:val="1"/>
        </w:numPr>
        <w:tabs>
          <w:tab w:val="left" w:pos="1409"/>
        </w:tabs>
        <w:spacing w:after="0" w:line="240" w:lineRule="auto"/>
        <w:jc w:val="both"/>
        <w:rPr>
          <w:rFonts w:ascii="Times New Roman" w:hAnsi="Times New Roman" w:cs="Times New Roman"/>
          <w:b/>
          <w:bCs/>
          <w:sz w:val="28"/>
          <w:szCs w:val="28"/>
          <w:lang w:val="ru-RU"/>
        </w:rPr>
      </w:pPr>
      <w:r w:rsidRPr="00E15699">
        <w:rPr>
          <w:rFonts w:ascii="Times New Roman" w:hAnsi="Times New Roman" w:cs="Times New Roman"/>
          <w:b/>
          <w:bCs/>
          <w:sz w:val="28"/>
          <w:szCs w:val="28"/>
          <w:lang w:val="ru-RU"/>
        </w:rPr>
        <w:t>Структура и содержание Программы.</w:t>
      </w:r>
    </w:p>
    <w:p w14:paraId="65474BCC" w14:textId="77777777" w:rsidR="00E15699" w:rsidRPr="00526949" w:rsidRDefault="00E15699" w:rsidP="0095161B">
      <w:pPr>
        <w:tabs>
          <w:tab w:val="left" w:pos="1409"/>
        </w:tabs>
        <w:spacing w:after="0" w:line="240" w:lineRule="auto"/>
        <w:ind w:left="-284"/>
        <w:jc w:val="both"/>
        <w:rPr>
          <w:rFonts w:ascii="Times New Roman" w:hAnsi="Times New Roman" w:cs="Times New Roman"/>
          <w:b/>
          <w:bCs/>
          <w:sz w:val="28"/>
          <w:szCs w:val="28"/>
          <w:lang w:val="ru-RU"/>
        </w:rPr>
      </w:pPr>
    </w:p>
    <w:p w14:paraId="39010BCA" w14:textId="20594712" w:rsidR="000123CA" w:rsidRPr="00236F3B" w:rsidRDefault="000123CA" w:rsidP="000123CA">
      <w:pPr>
        <w:tabs>
          <w:tab w:val="left" w:pos="1409"/>
        </w:tabs>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Модуль 1. </w:t>
      </w:r>
      <w:r w:rsidR="00095046" w:rsidRPr="00095046">
        <w:rPr>
          <w:rFonts w:ascii="Times New Roman" w:hAnsi="Times New Roman" w:cs="Times New Roman"/>
          <w:b/>
          <w:bCs/>
          <w:sz w:val="28"/>
          <w:szCs w:val="28"/>
          <w:lang w:val="ru-RU"/>
        </w:rPr>
        <w:t>Концептуальные подходы к развитию дополнительного образования детей в Республике Казахстан</w:t>
      </w:r>
      <w:r w:rsidR="00095046">
        <w:rPr>
          <w:rFonts w:ascii="Times New Roman" w:hAnsi="Times New Roman" w:cs="Times New Roman"/>
          <w:b/>
          <w:bCs/>
          <w:sz w:val="28"/>
          <w:szCs w:val="28"/>
          <w:lang w:val="ru-RU"/>
        </w:rPr>
        <w:t>.</w:t>
      </w:r>
    </w:p>
    <w:p w14:paraId="7DEDDB22" w14:textId="42EF3738" w:rsidR="00CC4183" w:rsidRPr="001E5D6A" w:rsidRDefault="000123CA" w:rsidP="00413AC8">
      <w:pPr>
        <w:pStyle w:val="a5"/>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00CC4183" w:rsidRPr="00526949">
        <w:rPr>
          <w:rFonts w:ascii="Times New Roman" w:hAnsi="Times New Roman" w:cs="Times New Roman"/>
          <w:sz w:val="28"/>
          <w:szCs w:val="28"/>
          <w:lang w:val="ru-RU"/>
        </w:rPr>
        <w:t xml:space="preserve">Продолжительность </w:t>
      </w:r>
      <w:r>
        <w:rPr>
          <w:rFonts w:ascii="Times New Roman" w:hAnsi="Times New Roman" w:cs="Times New Roman"/>
          <w:sz w:val="28"/>
          <w:szCs w:val="28"/>
          <w:lang w:val="ru-RU"/>
        </w:rPr>
        <w:t>–</w:t>
      </w:r>
      <w:r w:rsidR="00CC4183" w:rsidRPr="00526949">
        <w:rPr>
          <w:rFonts w:ascii="Times New Roman" w:hAnsi="Times New Roman" w:cs="Times New Roman"/>
          <w:sz w:val="28"/>
          <w:szCs w:val="28"/>
          <w:lang w:val="ru-RU"/>
        </w:rPr>
        <w:t xml:space="preserve"> </w:t>
      </w:r>
      <w:r w:rsidR="00D943F2">
        <w:rPr>
          <w:rFonts w:ascii="Times New Roman" w:hAnsi="Times New Roman" w:cs="Times New Roman"/>
          <w:sz w:val="28"/>
          <w:szCs w:val="28"/>
          <w:lang w:val="ru-RU"/>
        </w:rPr>
        <w:t>14</w:t>
      </w:r>
      <w:r>
        <w:rPr>
          <w:rFonts w:ascii="Times New Roman" w:hAnsi="Times New Roman" w:cs="Times New Roman"/>
          <w:sz w:val="28"/>
          <w:szCs w:val="28"/>
          <w:lang w:val="ru-RU"/>
        </w:rPr>
        <w:t xml:space="preserve"> </w:t>
      </w:r>
      <w:r w:rsidR="00CC4183" w:rsidRPr="00526949">
        <w:rPr>
          <w:rFonts w:ascii="Times New Roman" w:hAnsi="Times New Roman" w:cs="Times New Roman"/>
          <w:sz w:val="28"/>
          <w:szCs w:val="28"/>
          <w:lang w:val="ru-RU"/>
        </w:rPr>
        <w:t>часов</w:t>
      </w:r>
    </w:p>
    <w:tbl>
      <w:tblPr>
        <w:tblStyle w:val="a4"/>
        <w:tblW w:w="9606" w:type="dxa"/>
        <w:tblLook w:val="04A0" w:firstRow="1" w:lastRow="0" w:firstColumn="1" w:lastColumn="0" w:noHBand="0" w:noVBand="1"/>
      </w:tblPr>
      <w:tblGrid>
        <w:gridCol w:w="2839"/>
        <w:gridCol w:w="6767"/>
      </w:tblGrid>
      <w:tr w:rsidR="00095046" w:rsidRPr="0047461C" w14:paraId="1BD5A264" w14:textId="77777777" w:rsidTr="000123CA">
        <w:tc>
          <w:tcPr>
            <w:tcW w:w="2839" w:type="dxa"/>
            <w:shd w:val="clear" w:color="auto" w:fill="auto"/>
          </w:tcPr>
          <w:p w14:paraId="370213F9" w14:textId="62A3AA14"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1.1. Мировые тенденции развития системы дополнительного образования.</w:t>
            </w:r>
          </w:p>
        </w:tc>
        <w:tc>
          <w:tcPr>
            <w:tcW w:w="6767" w:type="dxa"/>
          </w:tcPr>
          <w:p w14:paraId="596F3F20" w14:textId="42ED130B" w:rsidR="00884D4E" w:rsidRPr="009C40FF" w:rsidRDefault="00D80139" w:rsidP="009C40FF">
            <w:pPr>
              <w:tabs>
                <w:tab w:val="left" w:pos="1409"/>
              </w:tabs>
              <w:jc w:val="both"/>
              <w:rPr>
                <w:rFonts w:ascii="Times New Roman" w:eastAsia="Times New Roman" w:hAnsi="Times New Roman"/>
                <w:sz w:val="28"/>
                <w:szCs w:val="28"/>
                <w:lang w:val="ru-RU" w:eastAsia="ru-RU"/>
              </w:rPr>
            </w:pPr>
            <w:r w:rsidRPr="00D80139">
              <w:rPr>
                <w:rFonts w:ascii="Times New Roman" w:hAnsi="Times New Roman" w:cs="Times New Roman"/>
                <w:sz w:val="28"/>
                <w:szCs w:val="28"/>
                <w:lang w:val="ru-RU"/>
              </w:rPr>
              <w:t>Международная стандартная классификация образования (МСКО) ЮНЕСКО</w:t>
            </w:r>
            <w:r>
              <w:rPr>
                <w:rFonts w:ascii="Times New Roman" w:hAnsi="Times New Roman" w:cs="Times New Roman"/>
                <w:sz w:val="28"/>
                <w:szCs w:val="28"/>
                <w:lang w:val="ru-RU"/>
              </w:rPr>
              <w:t xml:space="preserve">: </w:t>
            </w:r>
            <w:r>
              <w:rPr>
                <w:rFonts w:ascii="Times New Roman" w:eastAsia="Times New Roman" w:hAnsi="Times New Roman"/>
                <w:sz w:val="28"/>
                <w:szCs w:val="28"/>
                <w:lang w:val="ru-RU" w:eastAsia="ru-RU"/>
              </w:rPr>
              <w:t>формальное, неформальное</w:t>
            </w:r>
            <w:r w:rsidR="00C81304">
              <w:rPr>
                <w:rFonts w:ascii="Times New Roman" w:eastAsia="Times New Roman" w:hAnsi="Times New Roman"/>
                <w:sz w:val="28"/>
                <w:szCs w:val="28"/>
                <w:lang w:val="ru-RU" w:eastAsia="ru-RU"/>
              </w:rPr>
              <w:t xml:space="preserve"> </w:t>
            </w:r>
            <w:r w:rsidR="00C81304" w:rsidRPr="00C81304">
              <w:rPr>
                <w:rFonts w:ascii="Times New Roman" w:eastAsia="Times New Roman" w:hAnsi="Times New Roman"/>
                <w:sz w:val="28"/>
                <w:szCs w:val="28"/>
                <w:lang w:val="ru-RU" w:eastAsia="ru-RU"/>
              </w:rPr>
              <w:t xml:space="preserve">(non-formal education) </w:t>
            </w:r>
            <w:r>
              <w:rPr>
                <w:rFonts w:ascii="Times New Roman" w:eastAsia="Times New Roman" w:hAnsi="Times New Roman"/>
                <w:sz w:val="28"/>
                <w:szCs w:val="28"/>
                <w:lang w:val="ru-RU" w:eastAsia="ru-RU"/>
              </w:rPr>
              <w:t xml:space="preserve">и информальное </w:t>
            </w:r>
            <w:r w:rsidRPr="0066035D">
              <w:rPr>
                <w:rFonts w:ascii="Times New Roman" w:eastAsia="Times New Roman" w:hAnsi="Times New Roman" w:cs="Times New Roman"/>
                <w:sz w:val="28"/>
                <w:szCs w:val="28"/>
                <w:lang w:val="ru-RU" w:eastAsia="ru-RU"/>
              </w:rPr>
              <w:t>образование.</w:t>
            </w:r>
            <w:r w:rsidR="006462AC" w:rsidRPr="0066035D">
              <w:rPr>
                <w:rFonts w:ascii="Times New Roman" w:hAnsi="Times New Roman" w:cs="Times New Roman"/>
                <w:sz w:val="28"/>
                <w:szCs w:val="28"/>
                <w:lang w:val="ru-RU"/>
              </w:rPr>
              <w:t xml:space="preserve"> </w:t>
            </w:r>
            <w:r w:rsidR="0066035D" w:rsidRPr="0066035D">
              <w:rPr>
                <w:rFonts w:ascii="Times New Roman" w:hAnsi="Times New Roman" w:cs="Times New Roman"/>
                <w:sz w:val="28"/>
                <w:szCs w:val="28"/>
                <w:lang w:val="ru-RU"/>
              </w:rPr>
              <w:t xml:space="preserve">Системы ДО в </w:t>
            </w:r>
            <w:r w:rsidR="006462AC" w:rsidRPr="0066035D">
              <w:rPr>
                <w:rFonts w:ascii="Times New Roman" w:eastAsia="Times New Roman" w:hAnsi="Times New Roman" w:cs="Times New Roman"/>
                <w:sz w:val="28"/>
                <w:szCs w:val="28"/>
                <w:lang w:val="ru-RU" w:eastAsia="ru-RU"/>
              </w:rPr>
              <w:t>странах</w:t>
            </w:r>
            <w:r w:rsidR="006462AC" w:rsidRPr="006462AC">
              <w:rPr>
                <w:rFonts w:ascii="Times New Roman" w:eastAsia="Times New Roman" w:hAnsi="Times New Roman"/>
                <w:sz w:val="28"/>
                <w:szCs w:val="28"/>
                <w:lang w:val="ru-RU" w:eastAsia="ru-RU"/>
              </w:rPr>
              <w:t xml:space="preserve"> Центральной и Восточной Европы</w:t>
            </w:r>
            <w:r w:rsidR="006462AC">
              <w:rPr>
                <w:rFonts w:ascii="Times New Roman" w:eastAsia="Times New Roman" w:hAnsi="Times New Roman"/>
                <w:sz w:val="28"/>
                <w:szCs w:val="28"/>
                <w:lang w:val="ru-RU" w:eastAsia="ru-RU"/>
              </w:rPr>
              <w:t xml:space="preserve">, </w:t>
            </w:r>
            <w:r w:rsidR="0066035D">
              <w:rPr>
                <w:rFonts w:ascii="Times New Roman" w:eastAsia="Times New Roman" w:hAnsi="Times New Roman"/>
                <w:sz w:val="28"/>
                <w:szCs w:val="28"/>
                <w:lang w:val="ru-RU" w:eastAsia="ru-RU"/>
              </w:rPr>
              <w:t>в</w:t>
            </w:r>
            <w:r w:rsidR="006462AC" w:rsidRPr="006462AC">
              <w:rPr>
                <w:rFonts w:ascii="Times New Roman" w:eastAsia="Times New Roman" w:hAnsi="Times New Roman"/>
                <w:sz w:val="28"/>
                <w:szCs w:val="28"/>
                <w:lang w:val="ru-RU" w:eastAsia="ru-RU"/>
              </w:rPr>
              <w:t xml:space="preserve"> Финляндии и Литве</w:t>
            </w:r>
            <w:r w:rsidR="0066035D">
              <w:rPr>
                <w:rFonts w:ascii="Times New Roman" w:eastAsia="Times New Roman" w:hAnsi="Times New Roman"/>
                <w:sz w:val="28"/>
                <w:szCs w:val="28"/>
                <w:lang w:val="ru-RU" w:eastAsia="ru-RU"/>
              </w:rPr>
              <w:t>,</w:t>
            </w:r>
            <w:r w:rsidR="0092042B">
              <w:rPr>
                <w:rFonts w:ascii="Times New Roman" w:eastAsia="Times New Roman" w:hAnsi="Times New Roman"/>
                <w:sz w:val="28"/>
                <w:szCs w:val="28"/>
                <w:lang w:val="ru-RU" w:eastAsia="ru-RU"/>
              </w:rPr>
              <w:t xml:space="preserve"> </w:t>
            </w:r>
            <w:r w:rsidR="0066035D">
              <w:rPr>
                <w:rFonts w:ascii="Times New Roman" w:eastAsia="Times New Roman" w:hAnsi="Times New Roman"/>
                <w:sz w:val="28"/>
                <w:szCs w:val="28"/>
                <w:lang w:val="ru-RU" w:eastAsia="ru-RU"/>
              </w:rPr>
              <w:t xml:space="preserve">в </w:t>
            </w:r>
            <w:r w:rsidR="0066035D" w:rsidRPr="0066035D">
              <w:rPr>
                <w:rFonts w:ascii="Times New Roman" w:eastAsia="Times New Roman" w:hAnsi="Times New Roman"/>
                <w:sz w:val="28"/>
                <w:szCs w:val="28"/>
                <w:lang w:val="ru-RU" w:eastAsia="ru-RU"/>
              </w:rPr>
              <w:t>романских стран</w:t>
            </w:r>
            <w:r w:rsidR="0066035D">
              <w:rPr>
                <w:rFonts w:ascii="Times New Roman" w:eastAsia="Times New Roman" w:hAnsi="Times New Roman"/>
                <w:sz w:val="28"/>
                <w:szCs w:val="28"/>
                <w:lang w:val="ru-RU" w:eastAsia="ru-RU"/>
              </w:rPr>
              <w:t>ах</w:t>
            </w:r>
            <w:r w:rsidR="0066035D" w:rsidRPr="0066035D">
              <w:rPr>
                <w:rFonts w:ascii="Times New Roman" w:eastAsia="Times New Roman" w:hAnsi="Times New Roman"/>
                <w:sz w:val="28"/>
                <w:szCs w:val="28"/>
                <w:lang w:val="ru-RU" w:eastAsia="ru-RU"/>
              </w:rPr>
              <w:t xml:space="preserve"> (Италия, Испания, Португалия, Франция)</w:t>
            </w:r>
            <w:r w:rsidR="0066035D">
              <w:rPr>
                <w:rFonts w:ascii="Times New Roman" w:eastAsia="Times New Roman" w:hAnsi="Times New Roman"/>
                <w:sz w:val="28"/>
                <w:szCs w:val="28"/>
                <w:lang w:val="ru-RU" w:eastAsia="ru-RU"/>
              </w:rPr>
              <w:t>, в странах Западной Европы, в странах ЕС (</w:t>
            </w:r>
            <w:r w:rsidR="0066035D" w:rsidRPr="0066035D">
              <w:rPr>
                <w:rFonts w:ascii="Times New Roman" w:eastAsia="Times New Roman" w:hAnsi="Times New Roman"/>
                <w:sz w:val="28"/>
                <w:szCs w:val="28"/>
                <w:lang w:val="ru-RU" w:eastAsia="ru-RU"/>
              </w:rPr>
              <w:t>Нидерла</w:t>
            </w:r>
            <w:r w:rsidR="0066035D">
              <w:rPr>
                <w:rFonts w:ascii="Times New Roman" w:eastAsia="Times New Roman" w:hAnsi="Times New Roman"/>
                <w:sz w:val="28"/>
                <w:szCs w:val="28"/>
                <w:lang w:val="ru-RU" w:eastAsia="ru-RU"/>
              </w:rPr>
              <w:t>нды, Польша, Чешская Республика),</w:t>
            </w:r>
            <w:r w:rsidR="007E6EAC">
              <w:rPr>
                <w:rFonts w:ascii="Times New Roman" w:eastAsia="Times New Roman" w:hAnsi="Times New Roman"/>
                <w:sz w:val="28"/>
                <w:szCs w:val="28"/>
                <w:lang w:val="ru-RU" w:eastAsia="ru-RU"/>
              </w:rPr>
              <w:t xml:space="preserve"> в США, Китае, Республике Корее, Германии, Скандинавии, Великобритании, Канаде, Японии и др..</w:t>
            </w:r>
          </w:p>
        </w:tc>
      </w:tr>
      <w:tr w:rsidR="00095046" w:rsidRPr="0047461C" w14:paraId="2B568E65" w14:textId="77777777" w:rsidTr="00AB2194">
        <w:trPr>
          <w:trHeight w:val="691"/>
        </w:trPr>
        <w:tc>
          <w:tcPr>
            <w:tcW w:w="2839" w:type="dxa"/>
            <w:shd w:val="clear" w:color="auto" w:fill="auto"/>
          </w:tcPr>
          <w:p w14:paraId="0530AB7B" w14:textId="50E15501" w:rsidR="008149CF"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1.2. Особенности развития современной системы </w:t>
            </w:r>
            <w:r w:rsidR="000802D2">
              <w:rPr>
                <w:rFonts w:ascii="Times New Roman" w:hAnsi="Times New Roman" w:cs="Times New Roman"/>
                <w:sz w:val="28"/>
                <w:szCs w:val="28"/>
                <w:lang w:val="ru-RU"/>
              </w:rPr>
              <w:t>дополнительного образования в Казахстане.</w:t>
            </w:r>
          </w:p>
          <w:p w14:paraId="40F1E977" w14:textId="77777777" w:rsidR="008149CF" w:rsidRPr="008149CF" w:rsidRDefault="008149CF" w:rsidP="008149CF">
            <w:pPr>
              <w:rPr>
                <w:rFonts w:ascii="Times New Roman" w:hAnsi="Times New Roman" w:cs="Times New Roman"/>
                <w:sz w:val="28"/>
                <w:szCs w:val="28"/>
                <w:lang w:val="ru-RU"/>
              </w:rPr>
            </w:pPr>
          </w:p>
          <w:p w14:paraId="7143A6C9" w14:textId="77777777" w:rsidR="008149CF" w:rsidRPr="008149CF" w:rsidRDefault="008149CF" w:rsidP="008149CF">
            <w:pPr>
              <w:rPr>
                <w:rFonts w:ascii="Times New Roman" w:hAnsi="Times New Roman" w:cs="Times New Roman"/>
                <w:sz w:val="28"/>
                <w:szCs w:val="28"/>
                <w:lang w:val="ru-RU"/>
              </w:rPr>
            </w:pPr>
          </w:p>
          <w:p w14:paraId="18E8622F" w14:textId="77777777" w:rsidR="008149CF" w:rsidRPr="008149CF" w:rsidRDefault="008149CF" w:rsidP="008149CF">
            <w:pPr>
              <w:rPr>
                <w:rFonts w:ascii="Times New Roman" w:hAnsi="Times New Roman" w:cs="Times New Roman"/>
                <w:sz w:val="28"/>
                <w:szCs w:val="28"/>
                <w:lang w:val="ru-RU"/>
              </w:rPr>
            </w:pPr>
          </w:p>
          <w:p w14:paraId="1FE5E1A4" w14:textId="77777777" w:rsidR="008149CF" w:rsidRPr="008149CF" w:rsidRDefault="008149CF" w:rsidP="008149CF">
            <w:pPr>
              <w:rPr>
                <w:rFonts w:ascii="Times New Roman" w:hAnsi="Times New Roman" w:cs="Times New Roman"/>
                <w:sz w:val="28"/>
                <w:szCs w:val="28"/>
                <w:lang w:val="ru-RU"/>
              </w:rPr>
            </w:pPr>
          </w:p>
          <w:p w14:paraId="25E30F0A" w14:textId="77777777" w:rsidR="008149CF" w:rsidRPr="008149CF" w:rsidRDefault="008149CF" w:rsidP="008149CF">
            <w:pPr>
              <w:rPr>
                <w:rFonts w:ascii="Times New Roman" w:hAnsi="Times New Roman" w:cs="Times New Roman"/>
                <w:sz w:val="28"/>
                <w:szCs w:val="28"/>
                <w:lang w:val="ru-RU"/>
              </w:rPr>
            </w:pPr>
          </w:p>
          <w:p w14:paraId="1F27DAB2" w14:textId="77777777" w:rsidR="008149CF" w:rsidRPr="008149CF" w:rsidRDefault="008149CF" w:rsidP="008149CF">
            <w:pPr>
              <w:rPr>
                <w:rFonts w:ascii="Times New Roman" w:hAnsi="Times New Roman" w:cs="Times New Roman"/>
                <w:sz w:val="28"/>
                <w:szCs w:val="28"/>
                <w:lang w:val="ru-RU"/>
              </w:rPr>
            </w:pPr>
          </w:p>
          <w:p w14:paraId="2F473AE8" w14:textId="77777777" w:rsidR="008149CF" w:rsidRPr="008149CF" w:rsidRDefault="008149CF" w:rsidP="008149CF">
            <w:pPr>
              <w:rPr>
                <w:rFonts w:ascii="Times New Roman" w:hAnsi="Times New Roman" w:cs="Times New Roman"/>
                <w:sz w:val="28"/>
                <w:szCs w:val="28"/>
                <w:lang w:val="ru-RU"/>
              </w:rPr>
            </w:pPr>
          </w:p>
        </w:tc>
        <w:tc>
          <w:tcPr>
            <w:tcW w:w="6767" w:type="dxa"/>
          </w:tcPr>
          <w:p w14:paraId="57E1EABF" w14:textId="10F7856B" w:rsidR="00095046" w:rsidRPr="0022515A" w:rsidRDefault="007E6EAC" w:rsidP="0022515A">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Современные организационные модели: </w:t>
            </w:r>
            <w:r w:rsidRPr="007E6EAC">
              <w:rPr>
                <w:rFonts w:ascii="Times New Roman" w:hAnsi="Times New Roman" w:cs="Times New Roman"/>
                <w:sz w:val="28"/>
                <w:szCs w:val="28"/>
                <w:lang w:val="ru-RU"/>
              </w:rPr>
              <w:t>случайный набор кружков, секций, клубов, работа которых мало сочетается друг с другом и полностью зависит от имеющихся кадровых и материальных условий;</w:t>
            </w:r>
            <w:r w:rsidR="00EA630B">
              <w:rPr>
                <w:rFonts w:ascii="Times New Roman" w:hAnsi="Times New Roman" w:cs="Times New Roman"/>
                <w:sz w:val="28"/>
                <w:szCs w:val="28"/>
                <w:lang w:val="ru-RU"/>
              </w:rPr>
              <w:t xml:space="preserve"> </w:t>
            </w:r>
            <w:r w:rsidRPr="007E6EAC">
              <w:rPr>
                <w:rFonts w:ascii="Times New Roman" w:hAnsi="Times New Roman" w:cs="Times New Roman"/>
                <w:sz w:val="28"/>
                <w:szCs w:val="28"/>
                <w:lang w:val="ru-RU"/>
              </w:rPr>
              <w:t xml:space="preserve">внутренняя консолидированность работы детских творческих коллективов и объединений, различная </w:t>
            </w:r>
            <w:r w:rsidR="009C40FF">
              <w:rPr>
                <w:rFonts w:ascii="Times New Roman" w:hAnsi="Times New Roman" w:cs="Times New Roman"/>
                <w:sz w:val="28"/>
                <w:szCs w:val="28"/>
                <w:lang w:val="ru-RU"/>
              </w:rPr>
              <w:t xml:space="preserve">направленность их деятельности; </w:t>
            </w:r>
            <w:r w:rsidRPr="007E6EAC">
              <w:rPr>
                <w:rFonts w:ascii="Times New Roman" w:hAnsi="Times New Roman" w:cs="Times New Roman"/>
                <w:sz w:val="28"/>
                <w:szCs w:val="28"/>
                <w:lang w:val="ru-RU"/>
              </w:rPr>
              <w:t xml:space="preserve">развитие дополнительного образования детей как </w:t>
            </w:r>
            <w:r w:rsidR="009C40FF">
              <w:rPr>
                <w:rFonts w:ascii="Times New Roman" w:hAnsi="Times New Roman" w:cs="Times New Roman"/>
                <w:sz w:val="28"/>
                <w:szCs w:val="28"/>
                <w:lang w:val="ru-RU"/>
              </w:rPr>
              <w:t xml:space="preserve">отдельного подразделения школы; </w:t>
            </w:r>
            <w:r w:rsidRPr="007E6EAC">
              <w:rPr>
                <w:rFonts w:ascii="Times New Roman" w:hAnsi="Times New Roman" w:cs="Times New Roman"/>
                <w:sz w:val="28"/>
                <w:szCs w:val="28"/>
                <w:lang w:val="ru-RU"/>
              </w:rPr>
              <w:t>интеграция основного и дополнительного образования детей, организационное и содержательное единство основных структур школы.</w:t>
            </w:r>
            <w:r w:rsidR="008149CF">
              <w:rPr>
                <w:rFonts w:ascii="Times New Roman" w:hAnsi="Times New Roman" w:cs="Times New Roman"/>
                <w:sz w:val="28"/>
                <w:szCs w:val="28"/>
                <w:lang w:val="ru-RU"/>
              </w:rPr>
              <w:t xml:space="preserve"> Повышение требований к личностным качествам педагога. Уникальные социально-педагогические возможности отечественной системы </w:t>
            </w:r>
            <w:r w:rsidR="00EA630B">
              <w:rPr>
                <w:rFonts w:ascii="Times New Roman" w:hAnsi="Times New Roman" w:cs="Times New Roman"/>
                <w:sz w:val="28"/>
                <w:szCs w:val="28"/>
                <w:lang w:val="ru-RU"/>
              </w:rPr>
              <w:t>дополнительного образования</w:t>
            </w:r>
            <w:r w:rsidR="008149CF">
              <w:rPr>
                <w:rFonts w:ascii="Times New Roman" w:hAnsi="Times New Roman" w:cs="Times New Roman"/>
                <w:sz w:val="28"/>
                <w:szCs w:val="28"/>
                <w:lang w:val="ru-RU"/>
              </w:rPr>
              <w:t>. Отличительные черты</w:t>
            </w:r>
            <w:r w:rsidR="008149CF" w:rsidRPr="008149CF">
              <w:rPr>
                <w:rFonts w:ascii="Times New Roman" w:hAnsi="Times New Roman" w:cs="Times New Roman"/>
                <w:sz w:val="28"/>
                <w:szCs w:val="28"/>
                <w:lang w:val="ru-RU"/>
              </w:rPr>
              <w:t xml:space="preserve"> дополнительного образования детей</w:t>
            </w:r>
            <w:r w:rsidR="008149CF">
              <w:rPr>
                <w:rFonts w:ascii="Times New Roman" w:hAnsi="Times New Roman" w:cs="Times New Roman"/>
                <w:sz w:val="28"/>
                <w:szCs w:val="28"/>
                <w:lang w:val="ru-RU"/>
              </w:rPr>
              <w:t>.</w:t>
            </w:r>
            <w:r w:rsidR="008149CF">
              <w:rPr>
                <w:rFonts w:ascii="Times New Roman" w:eastAsia="Times New Roman" w:hAnsi="Times New Roman"/>
                <w:sz w:val="28"/>
                <w:szCs w:val="28"/>
                <w:lang w:val="ru-RU" w:eastAsia="ru-RU"/>
              </w:rPr>
              <w:t xml:space="preserve"> Г</w:t>
            </w:r>
            <w:r w:rsidR="008149CF" w:rsidRPr="008149CF">
              <w:rPr>
                <w:rFonts w:ascii="Times New Roman" w:eastAsia="Times New Roman" w:hAnsi="Times New Roman"/>
                <w:sz w:val="28"/>
                <w:szCs w:val="28"/>
                <w:lang w:val="ru-RU" w:eastAsia="ru-RU"/>
              </w:rPr>
              <w:t>руппы классификаций моделей социализации по субъектам, содержанию и направлениям процесса социализации.</w:t>
            </w:r>
            <w:r w:rsidR="008149CF" w:rsidRPr="008149CF">
              <w:rPr>
                <w:lang w:val="ru-RU"/>
              </w:rPr>
              <w:t xml:space="preserve"> </w:t>
            </w:r>
            <w:r w:rsidR="008149CF" w:rsidRPr="008149CF">
              <w:rPr>
                <w:rFonts w:ascii="Times New Roman" w:eastAsia="Times New Roman" w:hAnsi="Times New Roman"/>
                <w:sz w:val="28"/>
                <w:szCs w:val="28"/>
                <w:lang w:val="ru-RU" w:eastAsia="ru-RU"/>
              </w:rPr>
              <w:t>Главный принц</w:t>
            </w:r>
            <w:r w:rsidR="008149CF">
              <w:rPr>
                <w:rFonts w:ascii="Times New Roman" w:eastAsia="Times New Roman" w:hAnsi="Times New Roman"/>
                <w:sz w:val="28"/>
                <w:szCs w:val="28"/>
                <w:lang w:val="ru-RU" w:eastAsia="ru-RU"/>
              </w:rPr>
              <w:t>ип в дополнительном образовании. Противоречия, существующие</w:t>
            </w:r>
            <w:r w:rsidR="00AF485C">
              <w:rPr>
                <w:rFonts w:ascii="Times New Roman" w:eastAsia="Times New Roman" w:hAnsi="Times New Roman"/>
                <w:sz w:val="28"/>
                <w:szCs w:val="28"/>
                <w:lang w:val="ru-RU" w:eastAsia="ru-RU"/>
              </w:rPr>
              <w:t xml:space="preserve"> в</w:t>
            </w:r>
            <w:r w:rsidR="008149CF">
              <w:rPr>
                <w:rFonts w:ascii="Times New Roman" w:eastAsia="Times New Roman" w:hAnsi="Times New Roman"/>
                <w:sz w:val="28"/>
                <w:szCs w:val="28"/>
                <w:lang w:val="ru-RU" w:eastAsia="ru-RU"/>
              </w:rPr>
              <w:t xml:space="preserve"> </w:t>
            </w:r>
            <w:r w:rsidR="00AF485C">
              <w:rPr>
                <w:rFonts w:ascii="Times New Roman" w:eastAsia="Times New Roman" w:hAnsi="Times New Roman"/>
                <w:sz w:val="28"/>
                <w:szCs w:val="28"/>
                <w:lang w:val="ru-RU" w:eastAsia="ru-RU"/>
              </w:rPr>
              <w:t>развитии</w:t>
            </w:r>
            <w:r w:rsidR="00AF485C" w:rsidRPr="00AF485C">
              <w:rPr>
                <w:rFonts w:ascii="Times New Roman" w:eastAsia="Times New Roman" w:hAnsi="Times New Roman"/>
                <w:sz w:val="28"/>
                <w:szCs w:val="28"/>
                <w:lang w:val="ru-RU" w:eastAsia="ru-RU"/>
              </w:rPr>
              <w:t xml:space="preserve"> современной системы </w:t>
            </w:r>
            <w:r w:rsidR="00EA630B">
              <w:rPr>
                <w:rFonts w:ascii="Times New Roman" w:eastAsia="Times New Roman" w:hAnsi="Times New Roman"/>
                <w:sz w:val="28"/>
                <w:szCs w:val="28"/>
                <w:lang w:val="ru-RU" w:eastAsia="ru-RU"/>
              </w:rPr>
              <w:t xml:space="preserve">дополнительного </w:t>
            </w:r>
            <w:r w:rsidR="00AF485C" w:rsidRPr="00AF485C">
              <w:rPr>
                <w:rFonts w:ascii="Times New Roman" w:eastAsia="Times New Roman" w:hAnsi="Times New Roman"/>
                <w:sz w:val="28"/>
                <w:szCs w:val="28"/>
                <w:lang w:val="ru-RU" w:eastAsia="ru-RU"/>
              </w:rPr>
              <w:t>образования.</w:t>
            </w:r>
            <w:r w:rsidR="008149CF">
              <w:rPr>
                <w:rFonts w:ascii="Times New Roman" w:eastAsia="Times New Roman" w:hAnsi="Times New Roman"/>
                <w:sz w:val="28"/>
                <w:szCs w:val="28"/>
                <w:lang w:val="ru-RU" w:eastAsia="ru-RU"/>
              </w:rPr>
              <w:t xml:space="preserve">     </w:t>
            </w:r>
          </w:p>
        </w:tc>
      </w:tr>
      <w:tr w:rsidR="00095046" w:rsidRPr="00B14606" w14:paraId="21626B6C" w14:textId="77777777" w:rsidTr="000123CA">
        <w:tc>
          <w:tcPr>
            <w:tcW w:w="2839" w:type="dxa"/>
            <w:shd w:val="clear" w:color="auto" w:fill="auto"/>
          </w:tcPr>
          <w:p w14:paraId="7BE2AFF8" w14:textId="52C3148A"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1.3. Современное состояние системы дополнительного образования детей в К</w:t>
            </w:r>
            <w:r w:rsidR="00B14606">
              <w:rPr>
                <w:rFonts w:ascii="Times New Roman" w:hAnsi="Times New Roman" w:cs="Times New Roman"/>
                <w:sz w:val="28"/>
                <w:szCs w:val="28"/>
                <w:lang w:val="ru-RU"/>
              </w:rPr>
              <w:t>азахстане</w:t>
            </w:r>
            <w:r>
              <w:rPr>
                <w:rFonts w:ascii="Times New Roman" w:hAnsi="Times New Roman" w:cs="Times New Roman"/>
                <w:sz w:val="28"/>
                <w:szCs w:val="28"/>
                <w:lang w:val="ru-RU"/>
              </w:rPr>
              <w:t>.</w:t>
            </w:r>
          </w:p>
        </w:tc>
        <w:tc>
          <w:tcPr>
            <w:tcW w:w="6767" w:type="dxa"/>
          </w:tcPr>
          <w:p w14:paraId="4285C850" w14:textId="5AB991FB" w:rsidR="00095046" w:rsidRDefault="006D3704" w:rsidP="006D3704">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Общеобразовательные школы и внешкольные организации, обеспечивающие реализацию системы ДО. </w:t>
            </w:r>
            <w:r w:rsidR="002D0DC2">
              <w:rPr>
                <w:rFonts w:ascii="Times New Roman" w:hAnsi="Times New Roman" w:cs="Times New Roman"/>
                <w:sz w:val="28"/>
                <w:szCs w:val="28"/>
                <w:lang w:val="ru-RU"/>
              </w:rPr>
              <w:t xml:space="preserve"> Приоритетные направления в системе </w:t>
            </w:r>
            <w:r w:rsidR="00B14606">
              <w:rPr>
                <w:rFonts w:ascii="Times New Roman" w:hAnsi="Times New Roman" w:cs="Times New Roman"/>
                <w:sz w:val="28"/>
                <w:szCs w:val="28"/>
                <w:lang w:val="ru-RU"/>
              </w:rPr>
              <w:t>дополнительного образования</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развитие детского туризма и краеведения</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художественно-эстетическое дополнительное образование</w:t>
            </w:r>
            <w:r w:rsidR="002D0DC2">
              <w:rPr>
                <w:rFonts w:ascii="Times New Roman" w:hAnsi="Times New Roman" w:cs="Times New Roman"/>
                <w:sz w:val="28"/>
                <w:szCs w:val="28"/>
                <w:lang w:val="ru-RU"/>
              </w:rPr>
              <w:t xml:space="preserve">; </w:t>
            </w:r>
            <w:r w:rsidR="002D0DC2" w:rsidRPr="002D0DC2">
              <w:rPr>
                <w:rFonts w:ascii="Times New Roman" w:hAnsi="Times New Roman" w:cs="Times New Roman"/>
                <w:sz w:val="28"/>
                <w:szCs w:val="28"/>
                <w:lang w:val="ru-RU"/>
              </w:rPr>
              <w:t>музыкально</w:t>
            </w:r>
            <w:r w:rsidR="00B14606">
              <w:rPr>
                <w:rFonts w:ascii="Times New Roman" w:hAnsi="Times New Roman" w:cs="Times New Roman"/>
                <w:sz w:val="28"/>
                <w:szCs w:val="28"/>
                <w:lang w:val="ru-RU"/>
              </w:rPr>
              <w:t>е</w:t>
            </w:r>
            <w:r w:rsidR="002D0DC2" w:rsidRPr="002D0DC2">
              <w:rPr>
                <w:rFonts w:ascii="Times New Roman" w:hAnsi="Times New Roman" w:cs="Times New Roman"/>
                <w:sz w:val="28"/>
                <w:szCs w:val="28"/>
                <w:lang w:val="ru-RU"/>
              </w:rPr>
              <w:t xml:space="preserve"> и художественно-эстетическо</w:t>
            </w:r>
            <w:r w:rsidR="00B14606">
              <w:rPr>
                <w:rFonts w:ascii="Times New Roman" w:hAnsi="Times New Roman" w:cs="Times New Roman"/>
                <w:sz w:val="28"/>
                <w:szCs w:val="28"/>
                <w:lang w:val="ru-RU"/>
              </w:rPr>
              <w:t>е</w:t>
            </w:r>
            <w:r w:rsidR="002D0DC2" w:rsidRPr="002D0DC2">
              <w:rPr>
                <w:rFonts w:ascii="Times New Roman" w:hAnsi="Times New Roman" w:cs="Times New Roman"/>
                <w:sz w:val="28"/>
                <w:szCs w:val="28"/>
                <w:lang w:val="ru-RU"/>
              </w:rPr>
              <w:t xml:space="preserve"> направлени</w:t>
            </w:r>
            <w:r w:rsidR="00B14606">
              <w:rPr>
                <w:rFonts w:ascii="Times New Roman" w:hAnsi="Times New Roman" w:cs="Times New Roman"/>
                <w:sz w:val="28"/>
                <w:szCs w:val="28"/>
                <w:lang w:val="ru-RU"/>
              </w:rPr>
              <w:t>е</w:t>
            </w:r>
            <w:r w:rsidR="002D0DC2">
              <w:rPr>
                <w:rFonts w:ascii="Times New Roman" w:hAnsi="Times New Roman" w:cs="Times New Roman"/>
                <w:sz w:val="28"/>
                <w:szCs w:val="28"/>
                <w:lang w:val="ru-RU"/>
              </w:rPr>
              <w:t>; с</w:t>
            </w:r>
            <w:r w:rsidR="002D0DC2" w:rsidRPr="002D0DC2">
              <w:rPr>
                <w:rFonts w:ascii="Times New Roman" w:hAnsi="Times New Roman" w:cs="Times New Roman"/>
                <w:sz w:val="28"/>
                <w:szCs w:val="28"/>
                <w:lang w:val="ru-RU"/>
              </w:rPr>
              <w:t>оциально-педагогическое направление</w:t>
            </w:r>
            <w:r w:rsidR="002D0DC2">
              <w:rPr>
                <w:rFonts w:ascii="Times New Roman" w:hAnsi="Times New Roman" w:cs="Times New Roman"/>
                <w:sz w:val="28"/>
                <w:szCs w:val="28"/>
                <w:lang w:val="ru-RU"/>
              </w:rPr>
              <w:t>. О</w:t>
            </w:r>
            <w:r w:rsidR="002D0DC2" w:rsidRPr="002D0DC2">
              <w:rPr>
                <w:rFonts w:ascii="Times New Roman" w:hAnsi="Times New Roman" w:cs="Times New Roman"/>
                <w:sz w:val="28"/>
                <w:szCs w:val="28"/>
                <w:lang w:val="ru-RU"/>
              </w:rPr>
              <w:t xml:space="preserve">сновные причины, затрудняющие ускоренное развитие </w:t>
            </w:r>
            <w:r w:rsidR="00B14606">
              <w:rPr>
                <w:rFonts w:ascii="Times New Roman" w:hAnsi="Times New Roman" w:cs="Times New Roman"/>
                <w:sz w:val="28"/>
                <w:szCs w:val="28"/>
                <w:lang w:val="ru-RU"/>
              </w:rPr>
              <w:t>дополнительного образования</w:t>
            </w:r>
            <w:r w:rsidR="002D0DC2">
              <w:rPr>
                <w:rFonts w:ascii="Times New Roman" w:hAnsi="Times New Roman" w:cs="Times New Roman"/>
                <w:sz w:val="28"/>
                <w:szCs w:val="28"/>
                <w:lang w:val="ru-RU"/>
              </w:rPr>
              <w:t xml:space="preserve"> в Казахстане.</w:t>
            </w:r>
          </w:p>
        </w:tc>
      </w:tr>
      <w:tr w:rsidR="00095046" w:rsidRPr="0047461C" w14:paraId="1A22F458" w14:textId="77777777" w:rsidTr="000123CA">
        <w:tc>
          <w:tcPr>
            <w:tcW w:w="2839" w:type="dxa"/>
            <w:shd w:val="clear" w:color="auto" w:fill="auto"/>
          </w:tcPr>
          <w:p w14:paraId="57780C6F" w14:textId="2C7A4D2C"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1.4. Цели, задачи и принципы развития системы дополнительного образования детей</w:t>
            </w:r>
            <w:r w:rsidR="00B14606">
              <w:rPr>
                <w:rFonts w:ascii="Times New Roman" w:hAnsi="Times New Roman" w:cs="Times New Roman"/>
                <w:sz w:val="28"/>
                <w:szCs w:val="28"/>
                <w:lang w:val="ru-RU"/>
              </w:rPr>
              <w:t xml:space="preserve"> в Казахстане</w:t>
            </w:r>
            <w:r>
              <w:rPr>
                <w:rFonts w:ascii="Times New Roman" w:hAnsi="Times New Roman" w:cs="Times New Roman"/>
                <w:sz w:val="28"/>
                <w:szCs w:val="28"/>
                <w:lang w:val="ru-RU"/>
              </w:rPr>
              <w:t>.</w:t>
            </w:r>
          </w:p>
        </w:tc>
        <w:tc>
          <w:tcPr>
            <w:tcW w:w="6767" w:type="dxa"/>
          </w:tcPr>
          <w:p w14:paraId="3381EB0C" w14:textId="13DFE8F9" w:rsidR="00095046" w:rsidRDefault="002D5E76" w:rsidP="002D5E76">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2D5E76">
              <w:rPr>
                <w:rFonts w:ascii="Times New Roman" w:hAnsi="Times New Roman" w:cs="Times New Roman"/>
                <w:sz w:val="28"/>
                <w:szCs w:val="28"/>
                <w:lang w:val="ru-RU"/>
              </w:rPr>
              <w:t>овершенствование качества системы дополнительного образования, ориентированной на обеспечение равного доступа к образовательным услугам.</w:t>
            </w:r>
            <w:r>
              <w:rPr>
                <w:rFonts w:ascii="Times New Roman" w:hAnsi="Times New Roman" w:cs="Times New Roman"/>
                <w:sz w:val="28"/>
                <w:szCs w:val="28"/>
                <w:lang w:val="ru-RU"/>
              </w:rPr>
              <w:t xml:space="preserve"> Десять приоритетных задач </w:t>
            </w:r>
            <w:r w:rsidR="00B14606">
              <w:rPr>
                <w:rFonts w:ascii="Times New Roman" w:hAnsi="Times New Roman" w:cs="Times New Roman"/>
                <w:sz w:val="28"/>
                <w:szCs w:val="28"/>
                <w:lang w:val="ru-RU"/>
              </w:rPr>
              <w:t>дополнительного образования</w:t>
            </w:r>
            <w:r>
              <w:rPr>
                <w:rFonts w:ascii="Times New Roman" w:hAnsi="Times New Roman" w:cs="Times New Roman"/>
                <w:sz w:val="28"/>
                <w:szCs w:val="28"/>
                <w:lang w:val="ru-RU"/>
              </w:rPr>
              <w:t xml:space="preserve">. 11 принципов системы </w:t>
            </w:r>
            <w:r w:rsidR="00B14606">
              <w:rPr>
                <w:rFonts w:ascii="Times New Roman" w:hAnsi="Times New Roman" w:cs="Times New Roman"/>
                <w:sz w:val="28"/>
                <w:szCs w:val="28"/>
                <w:lang w:val="ru-RU"/>
              </w:rPr>
              <w:t>дополнительного образования</w:t>
            </w:r>
            <w:r>
              <w:rPr>
                <w:rFonts w:ascii="Times New Roman" w:hAnsi="Times New Roman" w:cs="Times New Roman"/>
                <w:sz w:val="28"/>
                <w:szCs w:val="28"/>
                <w:lang w:val="ru-RU"/>
              </w:rPr>
              <w:t xml:space="preserve"> в РК: </w:t>
            </w:r>
            <w:r w:rsidRPr="002D5E76">
              <w:rPr>
                <w:rFonts w:ascii="Times New Roman" w:hAnsi="Times New Roman" w:cs="Times New Roman"/>
                <w:sz w:val="28"/>
                <w:szCs w:val="28"/>
                <w:lang w:val="ru-RU"/>
              </w:rPr>
              <w:t>межведомственность, межотраслевой характер, направленность на все субъекты системы образования</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конкурентоспособность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гуманизация</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открытость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доступность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непрерывность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lastRenderedPageBreak/>
              <w:t>партнерство</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системность</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инновационное развитие</w:t>
            </w:r>
            <w:r>
              <w:rPr>
                <w:rFonts w:ascii="Times New Roman" w:hAnsi="Times New Roman" w:cs="Times New Roman"/>
                <w:sz w:val="28"/>
                <w:szCs w:val="28"/>
                <w:lang w:val="ru-RU"/>
              </w:rPr>
              <w:t xml:space="preserve">; </w:t>
            </w:r>
            <w:r>
              <w:rPr>
                <w:rFonts w:ascii="Times New Roman" w:eastAsia="Times New Roman" w:hAnsi="Times New Roman"/>
                <w:sz w:val="28"/>
                <w:szCs w:val="28"/>
                <w:lang w:val="kk-KZ" w:eastAsia="ru-RU"/>
              </w:rPr>
              <w:t xml:space="preserve">научность; </w:t>
            </w:r>
            <w:r w:rsidRPr="002D5E76">
              <w:rPr>
                <w:rFonts w:ascii="Times New Roman" w:eastAsia="Times New Roman" w:hAnsi="Times New Roman"/>
                <w:sz w:val="28"/>
                <w:szCs w:val="28"/>
                <w:lang w:val="kk-KZ" w:eastAsia="ru-RU"/>
              </w:rPr>
              <w:t>единство</w:t>
            </w:r>
            <w:r>
              <w:rPr>
                <w:rFonts w:ascii="Times New Roman" w:eastAsia="Times New Roman" w:hAnsi="Times New Roman"/>
                <w:sz w:val="28"/>
                <w:szCs w:val="28"/>
                <w:lang w:val="kk-KZ" w:eastAsia="ru-RU"/>
              </w:rPr>
              <w:t>.</w:t>
            </w:r>
          </w:p>
        </w:tc>
      </w:tr>
      <w:tr w:rsidR="00095046" w:rsidRPr="00095046" w14:paraId="584D91EC" w14:textId="77777777" w:rsidTr="000123CA">
        <w:tc>
          <w:tcPr>
            <w:tcW w:w="2839" w:type="dxa"/>
            <w:shd w:val="clear" w:color="auto" w:fill="auto"/>
          </w:tcPr>
          <w:p w14:paraId="6BAEEABC" w14:textId="36543C56"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1.5. Механизмы развития дополнительного образования детей</w:t>
            </w:r>
            <w:r w:rsidR="00B14606">
              <w:rPr>
                <w:rFonts w:ascii="Times New Roman" w:hAnsi="Times New Roman" w:cs="Times New Roman"/>
                <w:sz w:val="28"/>
                <w:szCs w:val="28"/>
                <w:lang w:val="ru-RU"/>
              </w:rPr>
              <w:t xml:space="preserve"> в Казахстане</w:t>
            </w:r>
            <w:r>
              <w:rPr>
                <w:rFonts w:ascii="Times New Roman" w:hAnsi="Times New Roman" w:cs="Times New Roman"/>
                <w:sz w:val="28"/>
                <w:szCs w:val="28"/>
                <w:lang w:val="ru-RU"/>
              </w:rPr>
              <w:t>.</w:t>
            </w:r>
          </w:p>
        </w:tc>
        <w:tc>
          <w:tcPr>
            <w:tcW w:w="6767" w:type="dxa"/>
          </w:tcPr>
          <w:p w14:paraId="30701E77" w14:textId="5F8419E6" w:rsidR="00095046" w:rsidRDefault="002D5E76" w:rsidP="002D5E76">
            <w:pPr>
              <w:tabs>
                <w:tab w:val="left" w:pos="1409"/>
              </w:tabs>
              <w:jc w:val="both"/>
              <w:rPr>
                <w:rFonts w:ascii="Times New Roman" w:hAnsi="Times New Roman" w:cs="Times New Roman"/>
                <w:sz w:val="28"/>
                <w:szCs w:val="28"/>
                <w:lang w:val="ru-RU"/>
              </w:rPr>
            </w:pPr>
            <w:r w:rsidRPr="002D5E76">
              <w:rPr>
                <w:rFonts w:ascii="Times New Roman" w:hAnsi="Times New Roman" w:cs="Times New Roman"/>
                <w:sz w:val="28"/>
                <w:szCs w:val="28"/>
                <w:lang w:val="ru-RU"/>
              </w:rPr>
              <w:t>Совершенствование законодательной и нормативной правовой базы дополнительного образования детей</w:t>
            </w:r>
            <w:r>
              <w:rPr>
                <w:rFonts w:ascii="Times New Roman" w:hAnsi="Times New Roman" w:cs="Times New Roman"/>
                <w:sz w:val="28"/>
                <w:szCs w:val="28"/>
                <w:lang w:val="ru-RU"/>
              </w:rPr>
              <w:t>.</w:t>
            </w:r>
            <w:r w:rsidRPr="002D5E76">
              <w:rPr>
                <w:lang w:val="ru-RU"/>
              </w:rPr>
              <w:t xml:space="preserve"> </w:t>
            </w:r>
            <w:r w:rsidRPr="002D5E76">
              <w:rPr>
                <w:rFonts w:ascii="Times New Roman" w:hAnsi="Times New Roman" w:cs="Times New Roman"/>
                <w:sz w:val="28"/>
                <w:szCs w:val="28"/>
                <w:lang w:val="ru-RU"/>
              </w:rPr>
              <w:t>Создание условий для наибольшего охвата детей дополнительным образованием</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Обеспечение качества, эффективности дополнительного образования детей за счет совершенствования содержания, организационных форм и технологий обучения</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Повышение социального статуса и профессиональное совершенствование педагогических и руководящих работников, специалистов по профилю системы дополнительного образования детей</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Повышение эффективности управления системой дополнительного образования детей</w:t>
            </w:r>
            <w:r>
              <w:rPr>
                <w:rFonts w:ascii="Times New Roman" w:hAnsi="Times New Roman" w:cs="Times New Roman"/>
                <w:sz w:val="28"/>
                <w:szCs w:val="28"/>
                <w:lang w:val="ru-RU"/>
              </w:rPr>
              <w:t>.</w:t>
            </w:r>
            <w:r w:rsidRPr="002D5E76">
              <w:rPr>
                <w:lang w:val="ru-RU"/>
              </w:rPr>
              <w:t xml:space="preserve"> </w:t>
            </w:r>
            <w:r w:rsidRPr="002D5E76">
              <w:rPr>
                <w:rFonts w:ascii="Times New Roman" w:hAnsi="Times New Roman" w:cs="Times New Roman"/>
                <w:sz w:val="28"/>
                <w:szCs w:val="28"/>
                <w:lang w:val="ru-RU"/>
              </w:rPr>
              <w:t>Создание современной инфраструктуры системы дополнительного образования детей, укрепление материально-технической базы</w:t>
            </w:r>
            <w:r>
              <w:rPr>
                <w:rFonts w:ascii="Times New Roman" w:hAnsi="Times New Roman" w:cs="Times New Roman"/>
                <w:sz w:val="28"/>
                <w:szCs w:val="28"/>
                <w:lang w:val="ru-RU"/>
              </w:rPr>
              <w:t xml:space="preserve">. </w:t>
            </w:r>
            <w:r w:rsidRPr="002D5E76">
              <w:rPr>
                <w:rFonts w:ascii="Times New Roman" w:hAnsi="Times New Roman" w:cs="Times New Roman"/>
                <w:sz w:val="28"/>
                <w:szCs w:val="28"/>
                <w:lang w:val="ru-RU"/>
              </w:rPr>
              <w:t>Развитие системы поддержки талантливых детей</w:t>
            </w:r>
            <w:r>
              <w:rPr>
                <w:rFonts w:ascii="Times New Roman" w:hAnsi="Times New Roman" w:cs="Times New Roman"/>
                <w:sz w:val="28"/>
                <w:szCs w:val="28"/>
                <w:lang w:val="ru-RU"/>
              </w:rPr>
              <w:t>.</w:t>
            </w:r>
          </w:p>
        </w:tc>
      </w:tr>
      <w:tr w:rsidR="002D5E76" w:rsidRPr="00687F74" w14:paraId="4DB4008D" w14:textId="77777777" w:rsidTr="000123CA">
        <w:tc>
          <w:tcPr>
            <w:tcW w:w="2839" w:type="dxa"/>
            <w:shd w:val="clear" w:color="auto" w:fill="auto"/>
          </w:tcPr>
          <w:p w14:paraId="27993FA7" w14:textId="05E50E82" w:rsidR="002D5E76" w:rsidRDefault="007332FD"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1.6. Перспективы развития </w:t>
            </w:r>
            <w:r w:rsidR="00B14606">
              <w:rPr>
                <w:rFonts w:ascii="Times New Roman" w:hAnsi="Times New Roman" w:cs="Times New Roman"/>
                <w:sz w:val="28"/>
                <w:szCs w:val="28"/>
                <w:lang w:val="ru-RU"/>
              </w:rPr>
              <w:t xml:space="preserve">дополнительного образования </w:t>
            </w:r>
            <w:r w:rsidR="00445EC9">
              <w:rPr>
                <w:rFonts w:ascii="Times New Roman" w:hAnsi="Times New Roman" w:cs="Times New Roman"/>
                <w:sz w:val="28"/>
                <w:szCs w:val="28"/>
                <w:lang w:val="ru-RU"/>
              </w:rPr>
              <w:t xml:space="preserve">детей </w:t>
            </w:r>
            <w:r w:rsidR="00B14606">
              <w:rPr>
                <w:rFonts w:ascii="Times New Roman" w:hAnsi="Times New Roman" w:cs="Times New Roman"/>
                <w:sz w:val="28"/>
                <w:szCs w:val="28"/>
                <w:lang w:val="ru-RU"/>
              </w:rPr>
              <w:t>в РК</w:t>
            </w:r>
            <w:r>
              <w:rPr>
                <w:rFonts w:ascii="Times New Roman" w:hAnsi="Times New Roman" w:cs="Times New Roman"/>
                <w:sz w:val="28"/>
                <w:szCs w:val="28"/>
                <w:lang w:val="ru-RU"/>
              </w:rPr>
              <w:t>.</w:t>
            </w:r>
          </w:p>
        </w:tc>
        <w:tc>
          <w:tcPr>
            <w:tcW w:w="6767" w:type="dxa"/>
          </w:tcPr>
          <w:p w14:paraId="3D2BA05E" w14:textId="7790AFE2" w:rsidR="002D5E76" w:rsidRPr="002D5E76" w:rsidRDefault="007332FD" w:rsidP="002D5E76">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Ожидаемые результаты реализации концептуальных подходов развития </w:t>
            </w:r>
            <w:r w:rsidR="00687F74">
              <w:rPr>
                <w:rFonts w:ascii="Times New Roman" w:hAnsi="Times New Roman" w:cs="Times New Roman"/>
                <w:sz w:val="28"/>
                <w:szCs w:val="28"/>
                <w:lang w:val="ru-RU"/>
              </w:rPr>
              <w:t>дополнительного образования в РК</w:t>
            </w:r>
            <w:r>
              <w:rPr>
                <w:rFonts w:ascii="Times New Roman" w:hAnsi="Times New Roman" w:cs="Times New Roman"/>
                <w:sz w:val="28"/>
                <w:szCs w:val="28"/>
                <w:lang w:val="ru-RU"/>
              </w:rPr>
              <w:t xml:space="preserve">. </w:t>
            </w:r>
            <w:r w:rsidRPr="007332FD">
              <w:rPr>
                <w:rFonts w:ascii="Times New Roman" w:eastAsia="Times New Roman" w:hAnsi="Times New Roman"/>
                <w:sz w:val="28"/>
                <w:szCs w:val="28"/>
                <w:lang w:val="kk-KZ" w:eastAsia="ru-RU"/>
              </w:rPr>
              <w:t>Социально-экономические эффекты</w:t>
            </w:r>
            <w:r>
              <w:rPr>
                <w:rFonts w:ascii="Times New Roman" w:eastAsia="Times New Roman" w:hAnsi="Times New Roman"/>
                <w:sz w:val="28"/>
                <w:szCs w:val="28"/>
                <w:lang w:val="kk-KZ" w:eastAsia="ru-RU"/>
              </w:rPr>
              <w:t>.</w:t>
            </w:r>
          </w:p>
        </w:tc>
      </w:tr>
      <w:tr w:rsidR="00252A5A" w:rsidRPr="00095046" w14:paraId="64D510C5" w14:textId="77777777" w:rsidTr="000123CA">
        <w:tc>
          <w:tcPr>
            <w:tcW w:w="2839" w:type="dxa"/>
            <w:shd w:val="clear" w:color="auto" w:fill="auto"/>
          </w:tcPr>
          <w:p w14:paraId="3EDD8A1E" w14:textId="437D7DD3" w:rsidR="00252A5A" w:rsidRDefault="00054FBC"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1.7</w:t>
            </w:r>
            <w:r w:rsidR="00252A5A">
              <w:rPr>
                <w:rFonts w:ascii="Times New Roman" w:hAnsi="Times New Roman" w:cs="Times New Roman"/>
                <w:sz w:val="28"/>
                <w:szCs w:val="28"/>
                <w:lang w:val="ru-RU"/>
              </w:rPr>
              <w:t>. Республиканский просветительский проект «Дети и театр».</w:t>
            </w:r>
          </w:p>
        </w:tc>
        <w:tc>
          <w:tcPr>
            <w:tcW w:w="6767" w:type="dxa"/>
          </w:tcPr>
          <w:p w14:paraId="54087DF5" w14:textId="5C943065" w:rsidR="00252A5A" w:rsidRDefault="00746B9C" w:rsidP="00EA6265">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746B9C">
              <w:rPr>
                <w:rFonts w:ascii="Times New Roman" w:hAnsi="Times New Roman" w:cs="Times New Roman"/>
                <w:sz w:val="28"/>
                <w:szCs w:val="28"/>
                <w:lang w:val="ru-RU"/>
              </w:rPr>
              <w:t>асширение детско-юношеской театральной зрительской аудитории, повышение общекультурного уровня учащихся.</w:t>
            </w:r>
            <w:r w:rsidR="00427B4A">
              <w:rPr>
                <w:rFonts w:ascii="Times New Roman" w:hAnsi="Times New Roman" w:cs="Times New Roman"/>
                <w:sz w:val="28"/>
                <w:szCs w:val="28"/>
                <w:lang w:val="ru-RU"/>
              </w:rPr>
              <w:t xml:space="preserve"> </w:t>
            </w:r>
            <w:r w:rsidR="00427B4A" w:rsidRPr="00427B4A">
              <w:rPr>
                <w:rFonts w:ascii="Times New Roman" w:hAnsi="Times New Roman" w:cs="Times New Roman"/>
                <w:sz w:val="28"/>
                <w:szCs w:val="28"/>
                <w:lang w:val="ru-RU"/>
              </w:rPr>
              <w:t>Проблемы и сдерживающие факторы в организации посещения театров.</w:t>
            </w:r>
            <w:r w:rsidR="00427B4A">
              <w:rPr>
                <w:rFonts w:ascii="Times New Roman" w:hAnsi="Times New Roman" w:cs="Times New Roman"/>
                <w:sz w:val="28"/>
                <w:szCs w:val="28"/>
                <w:lang w:val="ru-RU"/>
              </w:rPr>
              <w:t xml:space="preserve"> Ключевые индикаторы. </w:t>
            </w:r>
            <w:r w:rsidR="00427B4A" w:rsidRPr="00427B4A">
              <w:rPr>
                <w:rFonts w:ascii="Times New Roman" w:hAnsi="Times New Roman" w:cs="Times New Roman"/>
                <w:sz w:val="28"/>
                <w:szCs w:val="28"/>
                <w:lang w:val="ru-RU"/>
              </w:rPr>
              <w:t>Ожидаемые результаты.</w:t>
            </w:r>
            <w:r w:rsidR="00687F74">
              <w:rPr>
                <w:rFonts w:ascii="Times New Roman" w:hAnsi="Times New Roman" w:cs="Times New Roman"/>
                <w:sz w:val="28"/>
                <w:szCs w:val="28"/>
                <w:lang w:val="ru-RU"/>
              </w:rPr>
              <w:t xml:space="preserve"> Развитие театральной педагогики в организациях образования РК.</w:t>
            </w:r>
          </w:p>
        </w:tc>
      </w:tr>
    </w:tbl>
    <w:p w14:paraId="342FDFE1" w14:textId="77777777" w:rsidR="00687F74" w:rsidRDefault="00687F74" w:rsidP="004A7966">
      <w:pPr>
        <w:tabs>
          <w:tab w:val="left" w:pos="1409"/>
        </w:tabs>
        <w:spacing w:line="240" w:lineRule="auto"/>
        <w:jc w:val="both"/>
        <w:rPr>
          <w:rFonts w:ascii="Times New Roman" w:hAnsi="Times New Roman" w:cs="Times New Roman"/>
          <w:b/>
          <w:bCs/>
          <w:sz w:val="28"/>
          <w:szCs w:val="28"/>
          <w:lang w:val="ru-RU"/>
        </w:rPr>
      </w:pPr>
    </w:p>
    <w:p w14:paraId="3B2C2341" w14:textId="04B87A13" w:rsidR="00CC4183" w:rsidRPr="00095046" w:rsidRDefault="006409A3" w:rsidP="004A7966">
      <w:pPr>
        <w:tabs>
          <w:tab w:val="left" w:pos="1409"/>
        </w:tabs>
        <w:spacing w:line="240" w:lineRule="auto"/>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Модуль 2.</w:t>
      </w:r>
      <w:r w:rsidR="00A314C7" w:rsidRPr="00526949">
        <w:rPr>
          <w:rFonts w:ascii="Times New Roman" w:hAnsi="Times New Roman" w:cs="Times New Roman"/>
          <w:b/>
          <w:bCs/>
          <w:sz w:val="28"/>
          <w:szCs w:val="28"/>
          <w:lang w:val="ru-RU"/>
        </w:rPr>
        <w:t xml:space="preserve"> </w:t>
      </w:r>
      <w:r w:rsidR="00095046" w:rsidRPr="00095046">
        <w:rPr>
          <w:rFonts w:ascii="Times New Roman" w:hAnsi="Times New Roman" w:cs="Times New Roman"/>
          <w:b/>
          <w:bCs/>
          <w:sz w:val="28"/>
          <w:szCs w:val="28"/>
          <w:lang w:val="ru-RU"/>
        </w:rPr>
        <w:t>Теоретические основы организации школьного театрального кружка.</w:t>
      </w:r>
    </w:p>
    <w:p w14:paraId="7A793AB4" w14:textId="7E10520C" w:rsidR="00CC4183" w:rsidRPr="00413AC8" w:rsidRDefault="00CC4183" w:rsidP="00413AC8">
      <w:pPr>
        <w:pStyle w:val="a5"/>
        <w:tabs>
          <w:tab w:val="left" w:pos="1409"/>
        </w:tabs>
        <w:spacing w:line="240" w:lineRule="auto"/>
        <w:ind w:left="-284"/>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Прод</w:t>
      </w:r>
      <w:r w:rsidR="000123CA">
        <w:rPr>
          <w:rFonts w:ascii="Times New Roman" w:hAnsi="Times New Roman" w:cs="Times New Roman"/>
          <w:sz w:val="28"/>
          <w:szCs w:val="28"/>
          <w:lang w:val="ru-RU"/>
        </w:rPr>
        <w:t xml:space="preserve">олжительность – </w:t>
      </w:r>
      <w:r w:rsidR="00D943F2">
        <w:rPr>
          <w:rFonts w:ascii="Times New Roman" w:hAnsi="Times New Roman" w:cs="Times New Roman"/>
          <w:sz w:val="28"/>
          <w:szCs w:val="28"/>
          <w:lang w:val="ru-RU"/>
        </w:rPr>
        <w:t>14</w:t>
      </w:r>
      <w:r w:rsidRPr="00526949">
        <w:rPr>
          <w:rFonts w:ascii="Times New Roman" w:hAnsi="Times New Roman" w:cs="Times New Roman"/>
          <w:sz w:val="28"/>
          <w:szCs w:val="28"/>
          <w:lang w:val="ru-RU"/>
        </w:rPr>
        <w:t xml:space="preserve"> часов</w:t>
      </w:r>
    </w:p>
    <w:tbl>
      <w:tblPr>
        <w:tblStyle w:val="a4"/>
        <w:tblW w:w="9606" w:type="dxa"/>
        <w:tblLook w:val="04A0" w:firstRow="1" w:lastRow="0" w:firstColumn="1" w:lastColumn="0" w:noHBand="0" w:noVBand="1"/>
      </w:tblPr>
      <w:tblGrid>
        <w:gridCol w:w="2973"/>
        <w:gridCol w:w="6633"/>
      </w:tblGrid>
      <w:tr w:rsidR="00095046" w:rsidRPr="00D943F2" w14:paraId="3D397403" w14:textId="77777777" w:rsidTr="000123CA">
        <w:tc>
          <w:tcPr>
            <w:tcW w:w="2973" w:type="dxa"/>
            <w:shd w:val="clear" w:color="auto" w:fill="auto"/>
          </w:tcPr>
          <w:p w14:paraId="053769F8" w14:textId="3F6A33D8"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2.1.</w:t>
            </w:r>
            <w:r w:rsidR="00264342">
              <w:rPr>
                <w:rFonts w:ascii="Times New Roman" w:hAnsi="Times New Roman" w:cs="Times New Roman"/>
                <w:sz w:val="28"/>
                <w:szCs w:val="28"/>
                <w:lang w:val="ru-RU"/>
              </w:rPr>
              <w:t>Общая классификация театров.</w:t>
            </w:r>
            <w:r>
              <w:rPr>
                <w:rFonts w:ascii="Times New Roman" w:hAnsi="Times New Roman" w:cs="Times New Roman"/>
                <w:sz w:val="28"/>
                <w:szCs w:val="28"/>
                <w:lang w:val="ru-RU"/>
              </w:rPr>
              <w:t xml:space="preserve"> </w:t>
            </w:r>
            <w:r w:rsidRPr="0086521E">
              <w:rPr>
                <w:rFonts w:ascii="Times New Roman" w:hAnsi="Times New Roman" w:cs="Times New Roman"/>
                <w:sz w:val="28"/>
                <w:szCs w:val="28"/>
                <w:lang w:val="ru-RU"/>
              </w:rPr>
              <w:t xml:space="preserve">Виды </w:t>
            </w:r>
            <w:r w:rsidR="00445EC9">
              <w:rPr>
                <w:rFonts w:ascii="Times New Roman" w:hAnsi="Times New Roman" w:cs="Times New Roman"/>
                <w:sz w:val="28"/>
                <w:szCs w:val="28"/>
                <w:lang w:val="ru-RU"/>
              </w:rPr>
              <w:t xml:space="preserve">школьных </w:t>
            </w:r>
            <w:r w:rsidRPr="0086521E">
              <w:rPr>
                <w:rFonts w:ascii="Times New Roman" w:hAnsi="Times New Roman" w:cs="Times New Roman"/>
                <w:sz w:val="28"/>
                <w:szCs w:val="28"/>
                <w:lang w:val="ru-RU"/>
              </w:rPr>
              <w:t>театральных кружков.</w:t>
            </w:r>
          </w:p>
        </w:tc>
        <w:tc>
          <w:tcPr>
            <w:tcW w:w="6633" w:type="dxa"/>
          </w:tcPr>
          <w:p w14:paraId="39E910E2" w14:textId="0C03EA64" w:rsidR="00095046" w:rsidRPr="00804E49" w:rsidRDefault="00593002" w:rsidP="000C471B">
            <w:pPr>
              <w:tabs>
                <w:tab w:val="left" w:pos="1409"/>
              </w:tabs>
              <w:jc w:val="both"/>
              <w:rPr>
                <w:rFonts w:ascii="Times New Roman" w:hAnsi="Times New Roman" w:cs="Times New Roman"/>
                <w:sz w:val="28"/>
                <w:szCs w:val="28"/>
                <w:lang w:val="ru-RU"/>
              </w:rPr>
            </w:pPr>
            <w:r w:rsidRPr="00593002">
              <w:rPr>
                <w:rFonts w:ascii="Times New Roman" w:hAnsi="Times New Roman" w:cs="Times New Roman"/>
                <w:sz w:val="28"/>
                <w:szCs w:val="28"/>
                <w:lang w:val="ru-RU"/>
              </w:rPr>
              <w:t>Авторский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Драматический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комедии</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Кукольный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Ледовые шоу</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Музыкальный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Уличный театр</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Буффонада</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Национальный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оперы и балета</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юного зрителя</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Театр теней</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Иммерсивный театр</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lastRenderedPageBreak/>
              <w:t>Театр одного актёра</w:t>
            </w:r>
            <w:r>
              <w:rPr>
                <w:rFonts w:ascii="Times New Roman" w:hAnsi="Times New Roman" w:cs="Times New Roman"/>
                <w:sz w:val="28"/>
                <w:szCs w:val="28"/>
                <w:lang w:val="ru-RU"/>
              </w:rPr>
              <w:t>.</w:t>
            </w:r>
            <w:r w:rsidRPr="00593002">
              <w:rPr>
                <w:lang w:val="ru-RU"/>
              </w:rPr>
              <w:t xml:space="preserve"> </w:t>
            </w:r>
            <w:r w:rsidRPr="00593002">
              <w:rPr>
                <w:rFonts w:ascii="Times New Roman" w:hAnsi="Times New Roman" w:cs="Times New Roman"/>
                <w:sz w:val="28"/>
                <w:szCs w:val="28"/>
                <w:lang w:val="ru-RU"/>
              </w:rPr>
              <w:t>Театр сатиры</w:t>
            </w:r>
            <w:r>
              <w:rPr>
                <w:rFonts w:ascii="Times New Roman" w:hAnsi="Times New Roman" w:cs="Times New Roman"/>
                <w:sz w:val="28"/>
                <w:szCs w:val="28"/>
                <w:lang w:val="ru-RU"/>
              </w:rPr>
              <w:t xml:space="preserve">. </w:t>
            </w:r>
            <w:r w:rsidRPr="00593002">
              <w:rPr>
                <w:rFonts w:ascii="Times New Roman" w:hAnsi="Times New Roman" w:cs="Times New Roman"/>
                <w:sz w:val="28"/>
                <w:szCs w:val="28"/>
                <w:lang w:val="ru-RU"/>
              </w:rPr>
              <w:t>Подводный театр</w:t>
            </w:r>
            <w:r w:rsidR="004A7966">
              <w:rPr>
                <w:rFonts w:ascii="Times New Roman" w:hAnsi="Times New Roman" w:cs="Times New Roman"/>
                <w:sz w:val="28"/>
                <w:szCs w:val="28"/>
                <w:lang w:val="ru-RU"/>
              </w:rPr>
              <w:t xml:space="preserve">. </w:t>
            </w:r>
            <w:r w:rsidR="00DA77A4">
              <w:rPr>
                <w:rFonts w:ascii="Times New Roman" w:hAnsi="Times New Roman" w:cs="Times New Roman"/>
                <w:sz w:val="28"/>
                <w:szCs w:val="28"/>
                <w:lang w:val="ru-RU"/>
              </w:rPr>
              <w:t>Основные театральные термины.</w:t>
            </w:r>
          </w:p>
        </w:tc>
      </w:tr>
      <w:tr w:rsidR="00627AFA" w:rsidRPr="0047461C" w14:paraId="615EF1F3" w14:textId="77777777" w:rsidTr="000123CA">
        <w:tc>
          <w:tcPr>
            <w:tcW w:w="2973" w:type="dxa"/>
            <w:shd w:val="clear" w:color="auto" w:fill="auto"/>
          </w:tcPr>
          <w:p w14:paraId="1459EFAC" w14:textId="5480C5FE" w:rsidR="00627AFA" w:rsidRDefault="00627AFA" w:rsidP="00627AFA">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2.2. Отличия школьного</w:t>
            </w:r>
            <w:r w:rsidRPr="00627A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детского театра от взрослого и </w:t>
            </w:r>
            <w:r w:rsidRPr="00627AFA">
              <w:rPr>
                <w:rFonts w:ascii="Times New Roman" w:hAnsi="Times New Roman" w:cs="Times New Roman"/>
                <w:sz w:val="28"/>
                <w:szCs w:val="28"/>
                <w:lang w:val="ru-RU"/>
              </w:rPr>
              <w:t>про</w:t>
            </w:r>
            <w:r>
              <w:rPr>
                <w:rFonts w:ascii="Times New Roman" w:hAnsi="Times New Roman" w:cs="Times New Roman"/>
                <w:sz w:val="28"/>
                <w:szCs w:val="28"/>
                <w:lang w:val="ru-RU"/>
              </w:rPr>
              <w:t>фессиональ</w:t>
            </w:r>
            <w:r w:rsidRPr="00627AFA">
              <w:rPr>
                <w:rFonts w:ascii="Times New Roman" w:hAnsi="Times New Roman" w:cs="Times New Roman"/>
                <w:sz w:val="28"/>
                <w:szCs w:val="28"/>
                <w:lang w:val="ru-RU"/>
              </w:rPr>
              <w:t>ного</w:t>
            </w:r>
          </w:p>
        </w:tc>
        <w:tc>
          <w:tcPr>
            <w:tcW w:w="6633" w:type="dxa"/>
          </w:tcPr>
          <w:p w14:paraId="09E8CA22" w14:textId="3C8334DF" w:rsidR="00521078" w:rsidRPr="000C471B" w:rsidRDefault="00C56F58" w:rsidP="00810C8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Отличительные особенности: внимание к детской возрастной психологии и индивидуальным особенностям развития детей; цель – развитие задатков и способностей ребенка; ценностный продукт – сам процесс творчества детей; основа деятельности – потребности и интересы ребенка. Педагогические условия: у</w:t>
            </w:r>
            <w:r w:rsidR="00627AFA" w:rsidRPr="00627AFA">
              <w:rPr>
                <w:rFonts w:ascii="Times New Roman" w:hAnsi="Times New Roman" w:cs="Times New Roman"/>
                <w:sz w:val="28"/>
                <w:szCs w:val="28"/>
                <w:lang w:val="ru-RU"/>
              </w:rPr>
              <w:t>чет возрастных особен</w:t>
            </w:r>
            <w:r>
              <w:rPr>
                <w:rFonts w:ascii="Times New Roman" w:hAnsi="Times New Roman" w:cs="Times New Roman"/>
                <w:sz w:val="28"/>
                <w:szCs w:val="28"/>
                <w:lang w:val="ru-RU"/>
              </w:rPr>
              <w:t>ностей детей;</w:t>
            </w:r>
            <w:r w:rsidR="000C471B">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00555FF3">
              <w:rPr>
                <w:rFonts w:ascii="Times New Roman" w:hAnsi="Times New Roman" w:cs="Times New Roman"/>
                <w:sz w:val="28"/>
                <w:szCs w:val="28"/>
                <w:lang w:val="ru-RU"/>
              </w:rPr>
              <w:t>чёт индив</w:t>
            </w:r>
            <w:r>
              <w:rPr>
                <w:rFonts w:ascii="Times New Roman" w:hAnsi="Times New Roman" w:cs="Times New Roman"/>
                <w:sz w:val="28"/>
                <w:szCs w:val="28"/>
                <w:lang w:val="ru-RU"/>
              </w:rPr>
              <w:t>идуальных особенностей;</w:t>
            </w:r>
            <w:r w:rsidR="00555FF3">
              <w:rPr>
                <w:rFonts w:ascii="Times New Roman" w:hAnsi="Times New Roman" w:cs="Times New Roman"/>
                <w:sz w:val="28"/>
                <w:szCs w:val="28"/>
                <w:lang w:val="ru-RU"/>
              </w:rPr>
              <w:t xml:space="preserve"> </w:t>
            </w:r>
            <w:r>
              <w:rPr>
                <w:rFonts w:ascii="Times New Roman" w:hAnsi="Times New Roman" w:cs="Times New Roman"/>
                <w:sz w:val="28"/>
                <w:szCs w:val="28"/>
                <w:lang w:val="ru-RU"/>
              </w:rPr>
              <w:t>е</w:t>
            </w:r>
            <w:r w:rsidR="00627AFA" w:rsidRPr="00627AFA">
              <w:rPr>
                <w:rFonts w:ascii="Times New Roman" w:hAnsi="Times New Roman" w:cs="Times New Roman"/>
                <w:sz w:val="28"/>
                <w:szCs w:val="28"/>
                <w:lang w:val="ru-RU"/>
              </w:rPr>
              <w:t>динство педагогичес</w:t>
            </w:r>
            <w:r>
              <w:rPr>
                <w:rFonts w:ascii="Times New Roman" w:hAnsi="Times New Roman" w:cs="Times New Roman"/>
                <w:sz w:val="28"/>
                <w:szCs w:val="28"/>
                <w:lang w:val="ru-RU"/>
              </w:rPr>
              <w:t>ких и художественных требований; с</w:t>
            </w:r>
            <w:r w:rsidR="00627AFA">
              <w:rPr>
                <w:rFonts w:ascii="Times New Roman" w:hAnsi="Times New Roman" w:cs="Times New Roman"/>
                <w:sz w:val="28"/>
                <w:szCs w:val="28"/>
                <w:lang w:val="ru-RU"/>
              </w:rPr>
              <w:t>оздание</w:t>
            </w:r>
            <w:r w:rsidR="00627AFA" w:rsidRPr="00627AFA">
              <w:rPr>
                <w:rFonts w:ascii="Times New Roman" w:hAnsi="Times New Roman" w:cs="Times New Roman"/>
                <w:sz w:val="28"/>
                <w:szCs w:val="28"/>
                <w:lang w:val="ru-RU"/>
              </w:rPr>
              <w:t xml:space="preserve"> творческой сре</w:t>
            </w:r>
            <w:r>
              <w:rPr>
                <w:rFonts w:ascii="Times New Roman" w:hAnsi="Times New Roman" w:cs="Times New Roman"/>
                <w:sz w:val="28"/>
                <w:szCs w:val="28"/>
                <w:lang w:val="ru-RU"/>
              </w:rPr>
              <w:t>ды, о</w:t>
            </w:r>
            <w:r w:rsidR="00627AFA" w:rsidRPr="00627AFA">
              <w:rPr>
                <w:rFonts w:ascii="Times New Roman" w:hAnsi="Times New Roman" w:cs="Times New Roman"/>
                <w:sz w:val="28"/>
                <w:szCs w:val="28"/>
                <w:lang w:val="ru-RU"/>
              </w:rPr>
              <w:t>рганизация разнообразн</w:t>
            </w:r>
            <w:r w:rsidR="00627AFA">
              <w:rPr>
                <w:rFonts w:ascii="Times New Roman" w:hAnsi="Times New Roman" w:cs="Times New Roman"/>
                <w:sz w:val="28"/>
                <w:szCs w:val="28"/>
                <w:lang w:val="ru-RU"/>
              </w:rPr>
              <w:t xml:space="preserve">ых форм совместной деятельности </w:t>
            </w:r>
            <w:r>
              <w:rPr>
                <w:rFonts w:ascii="Times New Roman" w:hAnsi="Times New Roman" w:cs="Times New Roman"/>
                <w:sz w:val="28"/>
                <w:szCs w:val="28"/>
                <w:lang w:val="ru-RU"/>
              </w:rPr>
              <w:t>детей; с</w:t>
            </w:r>
            <w:r w:rsidR="00627AFA" w:rsidRPr="00627AFA">
              <w:rPr>
                <w:rFonts w:ascii="Times New Roman" w:hAnsi="Times New Roman" w:cs="Times New Roman"/>
                <w:sz w:val="28"/>
                <w:szCs w:val="28"/>
                <w:lang w:val="ru-RU"/>
              </w:rPr>
              <w:t>облюдение педагогическо</w:t>
            </w:r>
            <w:r>
              <w:rPr>
                <w:rFonts w:ascii="Times New Roman" w:hAnsi="Times New Roman" w:cs="Times New Roman"/>
                <w:sz w:val="28"/>
                <w:szCs w:val="28"/>
                <w:lang w:val="ru-RU"/>
              </w:rPr>
              <w:t>го принципа субъектности; импровизация; интеграция театра в образовательную среду.</w:t>
            </w:r>
            <w:r w:rsidR="00521078" w:rsidRPr="000C471B">
              <w:rPr>
                <w:rFonts w:ascii="Times New Roman" w:hAnsi="Times New Roman" w:cs="Times New Roman"/>
                <w:sz w:val="28"/>
                <w:szCs w:val="28"/>
                <w:lang w:val="ru-RU"/>
              </w:rPr>
              <w:t xml:space="preserve"> Принцип импровизационнос</w:t>
            </w:r>
            <w:r w:rsidR="00687F74">
              <w:rPr>
                <w:rFonts w:ascii="Times New Roman" w:hAnsi="Times New Roman" w:cs="Times New Roman"/>
                <w:sz w:val="28"/>
                <w:szCs w:val="28"/>
                <w:lang w:val="ru-RU"/>
              </w:rPr>
              <w:t>ти</w:t>
            </w:r>
            <w:r w:rsidR="00521078" w:rsidRPr="000C471B">
              <w:rPr>
                <w:rFonts w:ascii="Times New Roman" w:hAnsi="Times New Roman" w:cs="Times New Roman"/>
                <w:sz w:val="28"/>
                <w:szCs w:val="28"/>
                <w:lang w:val="ru-RU"/>
              </w:rPr>
              <w:t xml:space="preserve">. </w:t>
            </w:r>
            <w:r w:rsidR="00521078">
              <w:rPr>
                <w:rFonts w:ascii="Times New Roman" w:hAnsi="Times New Roman" w:cs="Times New Roman"/>
                <w:sz w:val="28"/>
                <w:szCs w:val="28"/>
                <w:lang w:val="ru-RU"/>
              </w:rPr>
              <w:t>Принцип дефицита информации.</w:t>
            </w:r>
            <w:r w:rsidR="00521078" w:rsidRPr="000C471B">
              <w:rPr>
                <w:rFonts w:ascii="Times New Roman" w:hAnsi="Times New Roman" w:cs="Times New Roman"/>
                <w:sz w:val="28"/>
                <w:szCs w:val="28"/>
                <w:lang w:val="ru-RU"/>
              </w:rPr>
              <w:t xml:space="preserve"> Принцип приоритет</w:t>
            </w:r>
            <w:r w:rsidR="00521078">
              <w:rPr>
                <w:rFonts w:ascii="Times New Roman" w:hAnsi="Times New Roman" w:cs="Times New Roman"/>
                <w:sz w:val="28"/>
                <w:szCs w:val="28"/>
                <w:lang w:val="ru-RU"/>
              </w:rPr>
              <w:t xml:space="preserve">а ученической самодеятельности. </w:t>
            </w:r>
            <w:r w:rsidR="00521078" w:rsidRPr="000C471B">
              <w:rPr>
                <w:rFonts w:ascii="Times New Roman" w:hAnsi="Times New Roman" w:cs="Times New Roman"/>
                <w:sz w:val="28"/>
                <w:szCs w:val="28"/>
                <w:lang w:val="ru-RU"/>
              </w:rPr>
              <w:t xml:space="preserve">Принцип приоритета ученика. </w:t>
            </w:r>
          </w:p>
          <w:p w14:paraId="594C5B7F" w14:textId="429F3279" w:rsidR="00627AFA" w:rsidRPr="00593002" w:rsidRDefault="00521078" w:rsidP="00810C8F">
            <w:pPr>
              <w:tabs>
                <w:tab w:val="left" w:pos="1409"/>
              </w:tabs>
              <w:jc w:val="both"/>
              <w:rPr>
                <w:rFonts w:ascii="Times New Roman" w:hAnsi="Times New Roman" w:cs="Times New Roman"/>
                <w:sz w:val="28"/>
                <w:szCs w:val="28"/>
                <w:lang w:val="ru-RU"/>
              </w:rPr>
            </w:pPr>
            <w:r w:rsidRPr="000C471B">
              <w:rPr>
                <w:rFonts w:ascii="Times New Roman" w:hAnsi="Times New Roman" w:cs="Times New Roman"/>
                <w:sz w:val="28"/>
                <w:szCs w:val="28"/>
                <w:lang w:val="ru-RU"/>
              </w:rPr>
              <w:t>Принцип дела, а не амбиций. Принцип оценки деятельности. Принцип проблематизации.</w:t>
            </w:r>
          </w:p>
        </w:tc>
      </w:tr>
      <w:tr w:rsidR="00B156DB" w:rsidRPr="0047461C" w14:paraId="28C0BE3B" w14:textId="77777777" w:rsidTr="000123CA">
        <w:tc>
          <w:tcPr>
            <w:tcW w:w="2973" w:type="dxa"/>
            <w:shd w:val="clear" w:color="auto" w:fill="auto"/>
          </w:tcPr>
          <w:p w14:paraId="4B53F1AD" w14:textId="6757E471" w:rsidR="00B156DB" w:rsidRDefault="00B156DB" w:rsidP="00627AFA">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2.3. Зачем нужен школьный театр?</w:t>
            </w:r>
          </w:p>
        </w:tc>
        <w:tc>
          <w:tcPr>
            <w:tcW w:w="6633" w:type="dxa"/>
          </w:tcPr>
          <w:p w14:paraId="4AEAC79B" w14:textId="0A8BFFE9" w:rsidR="00B156DB" w:rsidRPr="00B156DB" w:rsidRDefault="0092042B" w:rsidP="00B156DB">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б</w:t>
            </w:r>
            <w:r w:rsidR="00B156DB">
              <w:rPr>
                <w:rFonts w:ascii="Times New Roman" w:hAnsi="Times New Roman" w:cs="Times New Roman"/>
                <w:sz w:val="28"/>
                <w:szCs w:val="28"/>
                <w:lang w:val="ru-RU"/>
              </w:rPr>
              <w:t>азовы</w:t>
            </w:r>
            <w:r>
              <w:rPr>
                <w:rFonts w:ascii="Times New Roman" w:hAnsi="Times New Roman" w:cs="Times New Roman"/>
                <w:sz w:val="28"/>
                <w:szCs w:val="28"/>
                <w:lang w:val="ru-RU"/>
              </w:rPr>
              <w:t>х</w:t>
            </w:r>
            <w:r w:rsidR="00B156DB">
              <w:rPr>
                <w:rFonts w:ascii="Times New Roman" w:hAnsi="Times New Roman" w:cs="Times New Roman"/>
                <w:sz w:val="28"/>
                <w:szCs w:val="28"/>
                <w:lang w:val="ru-RU"/>
              </w:rPr>
              <w:t xml:space="preserve"> навык</w:t>
            </w:r>
            <w:r>
              <w:rPr>
                <w:rFonts w:ascii="Times New Roman" w:hAnsi="Times New Roman" w:cs="Times New Roman"/>
                <w:sz w:val="28"/>
                <w:szCs w:val="28"/>
                <w:lang w:val="ru-RU"/>
              </w:rPr>
              <w:t>ов</w:t>
            </w:r>
            <w:r w:rsidR="00B156DB">
              <w:rPr>
                <w:rFonts w:ascii="Times New Roman" w:hAnsi="Times New Roman" w:cs="Times New Roman"/>
                <w:sz w:val="28"/>
                <w:szCs w:val="28"/>
                <w:lang w:val="ru-RU"/>
              </w:rPr>
              <w:t xml:space="preserve"> в профессиональной деятельности в эпоху высоких технологий</w:t>
            </w:r>
            <w:r w:rsidR="00687F74">
              <w:rPr>
                <w:rFonts w:ascii="Times New Roman" w:hAnsi="Times New Roman" w:cs="Times New Roman"/>
                <w:sz w:val="28"/>
                <w:szCs w:val="28"/>
                <w:lang w:val="ru-RU"/>
              </w:rPr>
              <w:t>:</w:t>
            </w:r>
            <w:r w:rsidR="00314154">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концентрация и управление вниманием</w:t>
            </w:r>
          </w:p>
          <w:p w14:paraId="4F136D68" w14:textId="3C0678ED" w:rsidR="00B156DB" w:rsidRPr="00B156DB" w:rsidRDefault="00B156DB" w:rsidP="00B156DB">
            <w:pPr>
              <w:tabs>
                <w:tab w:val="left" w:pos="1409"/>
              </w:tabs>
              <w:jc w:val="both"/>
              <w:rPr>
                <w:rFonts w:ascii="Times New Roman" w:hAnsi="Times New Roman" w:cs="Times New Roman"/>
                <w:sz w:val="28"/>
                <w:szCs w:val="28"/>
                <w:lang w:val="ru-RU"/>
              </w:rPr>
            </w:pPr>
            <w:r w:rsidRPr="00B156DB">
              <w:rPr>
                <w:rFonts w:ascii="Times New Roman" w:hAnsi="Times New Roman" w:cs="Times New Roman"/>
                <w:sz w:val="28"/>
                <w:szCs w:val="28"/>
                <w:lang w:val="ru-RU"/>
              </w:rPr>
              <w:t>(нав</w:t>
            </w:r>
            <w:r w:rsidR="00343242">
              <w:rPr>
                <w:rFonts w:ascii="Times New Roman" w:hAnsi="Times New Roman" w:cs="Times New Roman"/>
                <w:sz w:val="28"/>
                <w:szCs w:val="28"/>
                <w:lang w:val="ru-RU"/>
              </w:rPr>
              <w:t xml:space="preserve">ык, который поможет справляться </w:t>
            </w:r>
            <w:r w:rsidRPr="00B156DB">
              <w:rPr>
                <w:rFonts w:ascii="Times New Roman" w:hAnsi="Times New Roman" w:cs="Times New Roman"/>
                <w:sz w:val="28"/>
                <w:szCs w:val="28"/>
                <w:lang w:val="ru-RU"/>
              </w:rPr>
              <w:t>с информационной перег</w:t>
            </w:r>
            <w:r w:rsidR="00343242">
              <w:rPr>
                <w:rFonts w:ascii="Times New Roman" w:hAnsi="Times New Roman" w:cs="Times New Roman"/>
                <w:sz w:val="28"/>
                <w:szCs w:val="28"/>
                <w:lang w:val="ru-RU"/>
              </w:rPr>
              <w:t>рузкой, управлять сложной техникой)</w:t>
            </w:r>
            <w:r w:rsidR="00687F74">
              <w:rPr>
                <w:rFonts w:ascii="Times New Roman" w:hAnsi="Times New Roman" w:cs="Times New Roman"/>
                <w:sz w:val="28"/>
                <w:szCs w:val="28"/>
                <w:lang w:val="ru-RU"/>
              </w:rPr>
              <w:t>;</w:t>
            </w:r>
            <w:r w:rsidR="00343242">
              <w:rPr>
                <w:rFonts w:ascii="Times New Roman" w:hAnsi="Times New Roman" w:cs="Times New Roman"/>
                <w:sz w:val="28"/>
                <w:szCs w:val="28"/>
                <w:lang w:val="ru-RU"/>
              </w:rPr>
              <w:t xml:space="preserve"> </w:t>
            </w:r>
            <w:r w:rsidRPr="00B156DB">
              <w:rPr>
                <w:rFonts w:ascii="Times New Roman" w:hAnsi="Times New Roman" w:cs="Times New Roman"/>
                <w:sz w:val="28"/>
                <w:szCs w:val="28"/>
                <w:lang w:val="ru-RU"/>
              </w:rPr>
              <w:t>эмоциональная грамотность/</w:t>
            </w:r>
          </w:p>
          <w:p w14:paraId="67088D06" w14:textId="3006802B" w:rsidR="00B156DB" w:rsidRPr="00B156DB" w:rsidRDefault="00343242" w:rsidP="00B156DB">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эмоциональный интеллект; </w:t>
            </w:r>
            <w:r w:rsidR="00B156DB" w:rsidRPr="00B156DB">
              <w:rPr>
                <w:rFonts w:ascii="Times New Roman" w:hAnsi="Times New Roman" w:cs="Times New Roman"/>
                <w:sz w:val="28"/>
                <w:szCs w:val="28"/>
                <w:lang w:val="ru-RU"/>
              </w:rPr>
              <w:t>цифровая грамотность</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творчество и креативность</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экологическое мышление</w:t>
            </w:r>
            <w:r>
              <w:rPr>
                <w:rFonts w:ascii="Times New Roman" w:hAnsi="Times New Roman" w:cs="Times New Roman"/>
                <w:sz w:val="28"/>
                <w:szCs w:val="28"/>
                <w:lang w:val="ru-RU"/>
              </w:rPr>
              <w:t xml:space="preserve">; </w:t>
            </w:r>
            <w:r w:rsidR="00B156DB" w:rsidRPr="00B156DB">
              <w:rPr>
                <w:rFonts w:ascii="Times New Roman" w:hAnsi="Times New Roman" w:cs="Times New Roman"/>
                <w:sz w:val="28"/>
                <w:szCs w:val="28"/>
                <w:lang w:val="ru-RU"/>
              </w:rPr>
              <w:t>способность работать в условиях</w:t>
            </w:r>
          </w:p>
          <w:p w14:paraId="6E6B62F8" w14:textId="582D8F3A" w:rsidR="00B156DB" w:rsidRDefault="00B156DB" w:rsidP="00B156DB">
            <w:pPr>
              <w:tabs>
                <w:tab w:val="left" w:pos="1409"/>
              </w:tabs>
              <w:jc w:val="both"/>
              <w:rPr>
                <w:rFonts w:ascii="Times New Roman" w:hAnsi="Times New Roman" w:cs="Times New Roman"/>
                <w:sz w:val="28"/>
                <w:szCs w:val="28"/>
                <w:lang w:val="ru-RU"/>
              </w:rPr>
            </w:pPr>
            <w:r w:rsidRPr="00B156DB">
              <w:rPr>
                <w:rFonts w:ascii="Times New Roman" w:hAnsi="Times New Roman" w:cs="Times New Roman"/>
                <w:sz w:val="28"/>
                <w:szCs w:val="28"/>
                <w:lang w:val="ru-RU"/>
              </w:rPr>
              <w:t>кросскультурности с учетом разрыва</w:t>
            </w:r>
            <w:r w:rsidR="00343242">
              <w:rPr>
                <w:rFonts w:ascii="Times New Roman" w:hAnsi="Times New Roman" w:cs="Times New Roman"/>
                <w:sz w:val="28"/>
                <w:szCs w:val="28"/>
                <w:lang w:val="ru-RU"/>
              </w:rPr>
              <w:t xml:space="preserve"> </w:t>
            </w:r>
            <w:r w:rsidRPr="00B156DB">
              <w:rPr>
                <w:rFonts w:ascii="Times New Roman" w:hAnsi="Times New Roman" w:cs="Times New Roman"/>
                <w:sz w:val="28"/>
                <w:szCs w:val="28"/>
                <w:lang w:val="ru-RU"/>
              </w:rPr>
              <w:t xml:space="preserve">между </w:t>
            </w:r>
            <w:r w:rsidR="00343242">
              <w:rPr>
                <w:rFonts w:ascii="Times New Roman" w:hAnsi="Times New Roman" w:cs="Times New Roman"/>
                <w:sz w:val="28"/>
                <w:szCs w:val="28"/>
                <w:lang w:val="ru-RU"/>
              </w:rPr>
              <w:t>поколениями;</w:t>
            </w:r>
            <w:r w:rsidRPr="00B156DB">
              <w:rPr>
                <w:rFonts w:ascii="Times New Roman" w:hAnsi="Times New Roman" w:cs="Times New Roman"/>
                <w:sz w:val="28"/>
                <w:szCs w:val="28"/>
                <w:lang w:val="ru-RU"/>
              </w:rPr>
              <w:t xml:space="preserve"> способность к (само)обучению</w:t>
            </w:r>
            <w:r w:rsidR="00343242">
              <w:rPr>
                <w:rFonts w:ascii="Times New Roman" w:hAnsi="Times New Roman" w:cs="Times New Roman"/>
                <w:sz w:val="28"/>
                <w:szCs w:val="28"/>
                <w:lang w:val="ru-RU"/>
              </w:rPr>
              <w:t>.</w:t>
            </w:r>
          </w:p>
        </w:tc>
      </w:tr>
      <w:tr w:rsidR="00095046" w:rsidRPr="0047461C" w14:paraId="04FD574B" w14:textId="77777777" w:rsidTr="000123CA">
        <w:tc>
          <w:tcPr>
            <w:tcW w:w="2973" w:type="dxa"/>
            <w:shd w:val="clear" w:color="auto" w:fill="auto"/>
          </w:tcPr>
          <w:p w14:paraId="6E022F2D" w14:textId="24A453A6" w:rsidR="00095046"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2.4</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Принципы театральной педагогики.</w:t>
            </w:r>
          </w:p>
        </w:tc>
        <w:tc>
          <w:tcPr>
            <w:tcW w:w="6633" w:type="dxa"/>
          </w:tcPr>
          <w:p w14:paraId="5EB43FEC" w14:textId="4AABE16F" w:rsidR="000660D5" w:rsidRPr="000660D5" w:rsidRDefault="000C471B" w:rsidP="00742B25">
            <w:pPr>
              <w:tabs>
                <w:tab w:val="left" w:pos="1409"/>
              </w:tabs>
              <w:jc w:val="both"/>
              <w:rPr>
                <w:rFonts w:ascii="Times New Roman" w:hAnsi="Times New Roman" w:cs="Times New Roman"/>
                <w:sz w:val="28"/>
                <w:szCs w:val="28"/>
                <w:lang w:val="ru-RU"/>
              </w:rPr>
            </w:pPr>
            <w:r w:rsidRPr="000C471B">
              <w:rPr>
                <w:rFonts w:ascii="Times New Roman" w:hAnsi="Times New Roman" w:cs="Times New Roman"/>
                <w:sz w:val="28"/>
                <w:szCs w:val="28"/>
                <w:lang w:val="ru-RU"/>
              </w:rPr>
              <w:t xml:space="preserve"> </w:t>
            </w:r>
            <w:r w:rsidR="00742B25">
              <w:rPr>
                <w:rFonts w:ascii="Times New Roman" w:hAnsi="Times New Roman" w:cs="Times New Roman"/>
                <w:sz w:val="28"/>
                <w:szCs w:val="28"/>
                <w:lang w:val="ru-RU"/>
              </w:rPr>
              <w:t>Е</w:t>
            </w:r>
            <w:r w:rsidR="000660D5" w:rsidRPr="000660D5">
              <w:rPr>
                <w:rFonts w:ascii="Times New Roman" w:hAnsi="Times New Roman" w:cs="Times New Roman"/>
                <w:sz w:val="28"/>
                <w:szCs w:val="28"/>
                <w:lang w:val="ru-RU"/>
              </w:rPr>
              <w:t>динство этического и эстетического, общественно-нравственного и творческого с доминантой этическог</w:t>
            </w:r>
            <w:r w:rsidR="006C43A5">
              <w:rPr>
                <w:rFonts w:ascii="Times New Roman" w:hAnsi="Times New Roman" w:cs="Times New Roman"/>
                <w:sz w:val="28"/>
                <w:szCs w:val="28"/>
                <w:lang w:val="ru-RU"/>
              </w:rPr>
              <w:t xml:space="preserve">о (общечеловеческого «axios»); </w:t>
            </w:r>
            <w:r w:rsidR="000660D5" w:rsidRPr="000660D5">
              <w:rPr>
                <w:rFonts w:ascii="Times New Roman" w:hAnsi="Times New Roman" w:cs="Times New Roman"/>
                <w:sz w:val="28"/>
                <w:szCs w:val="28"/>
                <w:lang w:val="ru-RU"/>
              </w:rPr>
              <w:t>принцип единого ритма организации</w:t>
            </w:r>
            <w:r w:rsidR="006C43A5">
              <w:rPr>
                <w:rFonts w:ascii="Times New Roman" w:hAnsi="Times New Roman" w:cs="Times New Roman"/>
                <w:sz w:val="28"/>
                <w:szCs w:val="28"/>
                <w:lang w:val="ru-RU"/>
              </w:rPr>
              <w:t xml:space="preserve">; </w:t>
            </w:r>
            <w:r w:rsidR="000660D5" w:rsidRPr="000660D5">
              <w:rPr>
                <w:rFonts w:ascii="Times New Roman" w:hAnsi="Times New Roman" w:cs="Times New Roman"/>
                <w:sz w:val="28"/>
                <w:szCs w:val="28"/>
                <w:lang w:val="ru-RU"/>
              </w:rPr>
              <w:t>принцип очищения и</w:t>
            </w:r>
            <w:r w:rsidR="006C43A5">
              <w:rPr>
                <w:rFonts w:ascii="Times New Roman" w:hAnsi="Times New Roman" w:cs="Times New Roman"/>
                <w:sz w:val="28"/>
                <w:szCs w:val="28"/>
                <w:lang w:val="ru-RU"/>
              </w:rPr>
              <w:t xml:space="preserve"> возвышения (души, духа, тела); </w:t>
            </w:r>
            <w:r w:rsidR="000660D5" w:rsidRPr="000660D5">
              <w:rPr>
                <w:rFonts w:ascii="Times New Roman" w:hAnsi="Times New Roman" w:cs="Times New Roman"/>
                <w:sz w:val="28"/>
                <w:szCs w:val="28"/>
                <w:lang w:val="ru-RU"/>
              </w:rPr>
              <w:t>принци</w:t>
            </w:r>
            <w:r w:rsidR="006C43A5">
              <w:rPr>
                <w:rFonts w:ascii="Times New Roman" w:hAnsi="Times New Roman" w:cs="Times New Roman"/>
                <w:sz w:val="28"/>
                <w:szCs w:val="28"/>
                <w:lang w:val="ru-RU"/>
              </w:rPr>
              <w:t xml:space="preserve">п гармонизации и гармоничности; </w:t>
            </w:r>
            <w:r w:rsidR="000660D5" w:rsidRPr="000660D5">
              <w:rPr>
                <w:rFonts w:ascii="Times New Roman" w:hAnsi="Times New Roman" w:cs="Times New Roman"/>
                <w:sz w:val="28"/>
                <w:szCs w:val="28"/>
                <w:lang w:val="ru-RU"/>
              </w:rPr>
              <w:t>«дисциплина» и «самодисциплина» как «удовлетв</w:t>
            </w:r>
            <w:r w:rsidR="006C43A5">
              <w:rPr>
                <w:rFonts w:ascii="Times New Roman" w:hAnsi="Times New Roman" w:cs="Times New Roman"/>
                <w:sz w:val="28"/>
                <w:szCs w:val="28"/>
                <w:lang w:val="ru-RU"/>
              </w:rPr>
              <w:t xml:space="preserve">орение внутренней потребности»; </w:t>
            </w:r>
            <w:r w:rsidR="000660D5" w:rsidRPr="000660D5">
              <w:rPr>
                <w:rFonts w:ascii="Times New Roman" w:hAnsi="Times New Roman" w:cs="Times New Roman"/>
                <w:sz w:val="28"/>
                <w:szCs w:val="28"/>
                <w:lang w:val="ru-RU"/>
              </w:rPr>
              <w:t>принцип реальности духовной жизни (реально творческая основ</w:t>
            </w:r>
            <w:r w:rsidR="006C43A5">
              <w:rPr>
                <w:rFonts w:ascii="Times New Roman" w:hAnsi="Times New Roman" w:cs="Times New Roman"/>
                <w:sz w:val="28"/>
                <w:szCs w:val="28"/>
                <w:lang w:val="ru-RU"/>
              </w:rPr>
              <w:t xml:space="preserve">а художественного воображения); </w:t>
            </w:r>
            <w:r w:rsidR="000660D5" w:rsidRPr="000660D5">
              <w:rPr>
                <w:rFonts w:ascii="Times New Roman" w:hAnsi="Times New Roman" w:cs="Times New Roman"/>
                <w:sz w:val="28"/>
                <w:szCs w:val="28"/>
                <w:lang w:val="ru-RU"/>
              </w:rPr>
              <w:t>принцип совместной деятельности;</w:t>
            </w:r>
          </w:p>
          <w:p w14:paraId="5F97BAFD" w14:textId="01C03999" w:rsidR="000660D5" w:rsidRPr="000660D5" w:rsidRDefault="000660D5" w:rsidP="00742B25">
            <w:pPr>
              <w:tabs>
                <w:tab w:val="left" w:pos="1409"/>
              </w:tabs>
              <w:jc w:val="both"/>
              <w:rPr>
                <w:rFonts w:ascii="Times New Roman" w:hAnsi="Times New Roman" w:cs="Times New Roman"/>
                <w:sz w:val="28"/>
                <w:szCs w:val="28"/>
                <w:lang w:val="ru-RU"/>
              </w:rPr>
            </w:pPr>
            <w:r w:rsidRPr="000660D5">
              <w:rPr>
                <w:rFonts w:ascii="Times New Roman" w:hAnsi="Times New Roman" w:cs="Times New Roman"/>
                <w:sz w:val="28"/>
                <w:szCs w:val="28"/>
                <w:lang w:val="ru-RU"/>
              </w:rPr>
              <w:lastRenderedPageBreak/>
              <w:t>принцип индивидуально-творческого развити</w:t>
            </w:r>
            <w:r w:rsidR="006C43A5">
              <w:rPr>
                <w:rFonts w:ascii="Times New Roman" w:hAnsi="Times New Roman" w:cs="Times New Roman"/>
                <w:sz w:val="28"/>
                <w:szCs w:val="28"/>
                <w:lang w:val="ru-RU"/>
              </w:rPr>
              <w:t xml:space="preserve">я и принцип природосообразности; </w:t>
            </w:r>
            <w:r w:rsidRPr="000660D5">
              <w:rPr>
                <w:rFonts w:ascii="Times New Roman" w:hAnsi="Times New Roman" w:cs="Times New Roman"/>
                <w:sz w:val="28"/>
                <w:szCs w:val="28"/>
                <w:lang w:val="ru-RU"/>
              </w:rPr>
              <w:t>принцип межиндивидуальных с</w:t>
            </w:r>
            <w:r w:rsidR="006C43A5">
              <w:rPr>
                <w:rFonts w:ascii="Times New Roman" w:hAnsi="Times New Roman" w:cs="Times New Roman"/>
                <w:sz w:val="28"/>
                <w:szCs w:val="28"/>
                <w:lang w:val="ru-RU"/>
              </w:rPr>
              <w:t xml:space="preserve">вязей; </w:t>
            </w:r>
            <w:r w:rsidRPr="000660D5">
              <w:rPr>
                <w:rFonts w:ascii="Times New Roman" w:hAnsi="Times New Roman" w:cs="Times New Roman"/>
                <w:sz w:val="28"/>
                <w:szCs w:val="28"/>
                <w:lang w:val="ru-RU"/>
              </w:rPr>
              <w:t>принцип вариа</w:t>
            </w:r>
            <w:r w:rsidR="006C43A5">
              <w:rPr>
                <w:rFonts w:ascii="Times New Roman" w:hAnsi="Times New Roman" w:cs="Times New Roman"/>
                <w:sz w:val="28"/>
                <w:szCs w:val="28"/>
                <w:lang w:val="ru-RU"/>
              </w:rPr>
              <w:t xml:space="preserve">тивной комбинаторики; </w:t>
            </w:r>
            <w:r w:rsidRPr="000660D5">
              <w:rPr>
                <w:rFonts w:ascii="Times New Roman" w:hAnsi="Times New Roman" w:cs="Times New Roman"/>
                <w:sz w:val="28"/>
                <w:szCs w:val="28"/>
                <w:lang w:val="ru-RU"/>
              </w:rPr>
              <w:t xml:space="preserve">принцип художественно творческой </w:t>
            </w:r>
            <w:r w:rsidR="006C43A5">
              <w:rPr>
                <w:rFonts w:ascii="Times New Roman" w:hAnsi="Times New Roman" w:cs="Times New Roman"/>
                <w:sz w:val="28"/>
                <w:szCs w:val="28"/>
                <w:lang w:val="ru-RU"/>
              </w:rPr>
              <w:t xml:space="preserve">автономности (маргинальности); </w:t>
            </w:r>
            <w:r w:rsidRPr="000660D5">
              <w:rPr>
                <w:rFonts w:ascii="Times New Roman" w:hAnsi="Times New Roman" w:cs="Times New Roman"/>
                <w:sz w:val="28"/>
                <w:szCs w:val="28"/>
                <w:lang w:val="ru-RU"/>
              </w:rPr>
              <w:t>поисковый принцип (эвристически</w:t>
            </w:r>
            <w:r w:rsidR="006C43A5">
              <w:rPr>
                <w:rFonts w:ascii="Times New Roman" w:hAnsi="Times New Roman" w:cs="Times New Roman"/>
                <w:sz w:val="28"/>
                <w:szCs w:val="28"/>
                <w:lang w:val="ru-RU"/>
              </w:rPr>
              <w:t xml:space="preserve">й) «мастерской», «лаборатории»; </w:t>
            </w:r>
            <w:r w:rsidRPr="000660D5">
              <w:rPr>
                <w:rFonts w:ascii="Times New Roman" w:hAnsi="Times New Roman" w:cs="Times New Roman"/>
                <w:sz w:val="28"/>
                <w:szCs w:val="28"/>
                <w:lang w:val="ru-RU"/>
              </w:rPr>
              <w:t>принцип самод</w:t>
            </w:r>
            <w:r w:rsidR="006C43A5">
              <w:rPr>
                <w:rFonts w:ascii="Times New Roman" w:hAnsi="Times New Roman" w:cs="Times New Roman"/>
                <w:sz w:val="28"/>
                <w:szCs w:val="28"/>
                <w:lang w:val="ru-RU"/>
              </w:rPr>
              <w:t xml:space="preserve">еятельности (самоактуализации); </w:t>
            </w:r>
            <w:r w:rsidRPr="000660D5">
              <w:rPr>
                <w:rFonts w:ascii="Times New Roman" w:hAnsi="Times New Roman" w:cs="Times New Roman"/>
                <w:sz w:val="28"/>
                <w:szCs w:val="28"/>
                <w:lang w:val="ru-RU"/>
              </w:rPr>
              <w:t>принцип самоуправлени</w:t>
            </w:r>
            <w:r w:rsidR="006C43A5">
              <w:rPr>
                <w:rFonts w:ascii="Times New Roman" w:hAnsi="Times New Roman" w:cs="Times New Roman"/>
                <w:sz w:val="28"/>
                <w:szCs w:val="28"/>
                <w:lang w:val="ru-RU"/>
              </w:rPr>
              <w:t xml:space="preserve">я («совет», «семья», «орден»);  принцип самоусовершенствования; </w:t>
            </w:r>
            <w:r w:rsidRPr="000660D5">
              <w:rPr>
                <w:rFonts w:ascii="Times New Roman" w:hAnsi="Times New Roman" w:cs="Times New Roman"/>
                <w:sz w:val="28"/>
                <w:szCs w:val="28"/>
                <w:lang w:val="ru-RU"/>
              </w:rPr>
              <w:t>принцип создания креативной с</w:t>
            </w:r>
            <w:r w:rsidR="006C43A5">
              <w:rPr>
                <w:rFonts w:ascii="Times New Roman" w:hAnsi="Times New Roman" w:cs="Times New Roman"/>
                <w:sz w:val="28"/>
                <w:szCs w:val="28"/>
                <w:lang w:val="ru-RU"/>
              </w:rPr>
              <w:t xml:space="preserve">реды («атмосфера творчества»); </w:t>
            </w:r>
            <w:r w:rsidRPr="000660D5">
              <w:rPr>
                <w:rFonts w:ascii="Times New Roman" w:hAnsi="Times New Roman" w:cs="Times New Roman"/>
                <w:sz w:val="28"/>
                <w:szCs w:val="28"/>
                <w:lang w:val="ru-RU"/>
              </w:rPr>
              <w:t xml:space="preserve">принципы сознательности и творческой активности; </w:t>
            </w:r>
          </w:p>
          <w:p w14:paraId="3A7065C7" w14:textId="28E583F8" w:rsidR="00095046" w:rsidRPr="00742B25" w:rsidRDefault="000660D5" w:rsidP="00742B25">
            <w:pPr>
              <w:tabs>
                <w:tab w:val="left" w:pos="1409"/>
              </w:tabs>
              <w:jc w:val="both"/>
              <w:rPr>
                <w:rFonts w:ascii="Times New Roman" w:hAnsi="Times New Roman" w:cs="Times New Roman"/>
                <w:sz w:val="28"/>
                <w:szCs w:val="28"/>
                <w:lang w:val="ru-RU"/>
              </w:rPr>
            </w:pPr>
            <w:r w:rsidRPr="000660D5">
              <w:rPr>
                <w:rFonts w:ascii="Times New Roman" w:hAnsi="Times New Roman" w:cs="Times New Roman"/>
                <w:sz w:val="28"/>
                <w:szCs w:val="28"/>
                <w:lang w:val="ru-RU"/>
              </w:rPr>
              <w:t>принцип игры (как поле свободной, естественной и</w:t>
            </w:r>
            <w:r w:rsidR="006C43A5">
              <w:rPr>
                <w:rFonts w:ascii="Times New Roman" w:hAnsi="Times New Roman" w:cs="Times New Roman"/>
                <w:sz w:val="28"/>
                <w:szCs w:val="28"/>
                <w:lang w:val="ru-RU"/>
              </w:rPr>
              <w:t xml:space="preserve"> непринужденной деятельности); </w:t>
            </w:r>
            <w:r w:rsidRPr="000660D5">
              <w:rPr>
                <w:rFonts w:ascii="Times New Roman" w:hAnsi="Times New Roman" w:cs="Times New Roman"/>
                <w:sz w:val="28"/>
                <w:szCs w:val="28"/>
                <w:lang w:val="ru-RU"/>
              </w:rPr>
              <w:t>принцип</w:t>
            </w:r>
            <w:r w:rsidR="006C43A5">
              <w:rPr>
                <w:rFonts w:ascii="Times New Roman" w:hAnsi="Times New Roman" w:cs="Times New Roman"/>
                <w:sz w:val="28"/>
                <w:szCs w:val="28"/>
                <w:lang w:val="ru-RU"/>
              </w:rPr>
              <w:t xml:space="preserve"> образной природы театральности; </w:t>
            </w:r>
            <w:r w:rsidRPr="000660D5">
              <w:rPr>
                <w:rFonts w:ascii="Times New Roman" w:hAnsi="Times New Roman" w:cs="Times New Roman"/>
                <w:sz w:val="28"/>
                <w:szCs w:val="28"/>
                <w:lang w:val="ru-RU"/>
              </w:rPr>
              <w:t xml:space="preserve">коммуникативный принцип «общей воспитанности» личности и </w:t>
            </w:r>
            <w:r w:rsidR="006C43A5">
              <w:rPr>
                <w:rFonts w:ascii="Times New Roman" w:hAnsi="Times New Roman" w:cs="Times New Roman"/>
                <w:sz w:val="28"/>
                <w:szCs w:val="28"/>
                <w:lang w:val="ru-RU"/>
              </w:rPr>
              <w:t xml:space="preserve">принцип «оптимальной дистанции»; </w:t>
            </w:r>
            <w:r w:rsidR="00742B25">
              <w:rPr>
                <w:rFonts w:ascii="Times New Roman" w:hAnsi="Times New Roman" w:cs="Times New Roman"/>
                <w:sz w:val="28"/>
                <w:szCs w:val="28"/>
                <w:lang w:val="ru-RU"/>
              </w:rPr>
              <w:t xml:space="preserve">принцип комплексности; </w:t>
            </w:r>
            <w:r w:rsidRPr="000660D5">
              <w:rPr>
                <w:rFonts w:ascii="Times New Roman" w:hAnsi="Times New Roman" w:cs="Times New Roman"/>
                <w:sz w:val="28"/>
                <w:szCs w:val="28"/>
                <w:lang w:val="ru-RU"/>
              </w:rPr>
              <w:t>общепедагогические принципы доступности, прочности, научности, связи теории с практикой, продуктивности, ситуативности</w:t>
            </w:r>
            <w:r w:rsidR="00742B25">
              <w:rPr>
                <w:rFonts w:ascii="Times New Roman" w:hAnsi="Times New Roman" w:cs="Times New Roman"/>
                <w:sz w:val="28"/>
                <w:szCs w:val="28"/>
                <w:lang w:val="ru-RU"/>
              </w:rPr>
              <w:t xml:space="preserve">, </w:t>
            </w:r>
            <w:r w:rsidRPr="000660D5">
              <w:rPr>
                <w:rFonts w:ascii="Times New Roman" w:hAnsi="Times New Roman" w:cs="Times New Roman"/>
                <w:sz w:val="28"/>
                <w:szCs w:val="28"/>
                <w:lang w:val="ru-RU"/>
              </w:rPr>
              <w:t xml:space="preserve"> </w:t>
            </w:r>
            <w:r w:rsidR="00742B25">
              <w:rPr>
                <w:rFonts w:ascii="Times New Roman" w:hAnsi="Times New Roman" w:cs="Times New Roman"/>
                <w:sz w:val="28"/>
                <w:szCs w:val="28"/>
                <w:lang w:val="ru-RU"/>
              </w:rPr>
              <w:t>с</w:t>
            </w:r>
            <w:r w:rsidRPr="000660D5">
              <w:rPr>
                <w:rFonts w:ascii="Times New Roman" w:hAnsi="Times New Roman" w:cs="Times New Roman"/>
                <w:sz w:val="28"/>
                <w:szCs w:val="28"/>
                <w:lang w:val="ru-RU"/>
              </w:rPr>
              <w:t>истематичности, последовательности, целенаправленности</w:t>
            </w:r>
            <w:r w:rsidR="00742B25">
              <w:rPr>
                <w:rFonts w:ascii="Times New Roman" w:hAnsi="Times New Roman" w:cs="Times New Roman"/>
                <w:sz w:val="28"/>
                <w:szCs w:val="28"/>
                <w:lang w:val="ru-RU"/>
              </w:rPr>
              <w:t xml:space="preserve"> и непрерывности саморазвития; </w:t>
            </w:r>
            <w:r w:rsidRPr="000660D5">
              <w:rPr>
                <w:rFonts w:ascii="Times New Roman" w:hAnsi="Times New Roman" w:cs="Times New Roman"/>
                <w:sz w:val="28"/>
                <w:szCs w:val="28"/>
                <w:lang w:val="ru-RU"/>
              </w:rPr>
              <w:t>принцип «миссионерства» (чистота высок</w:t>
            </w:r>
            <w:r w:rsidR="00742B25">
              <w:rPr>
                <w:rFonts w:ascii="Times New Roman" w:hAnsi="Times New Roman" w:cs="Times New Roman"/>
                <w:sz w:val="28"/>
                <w:szCs w:val="28"/>
                <w:lang w:val="ru-RU"/>
              </w:rPr>
              <w:t xml:space="preserve">их идеалов, «устремлённость»); </w:t>
            </w:r>
            <w:r w:rsidRPr="000660D5">
              <w:rPr>
                <w:rFonts w:ascii="Times New Roman" w:hAnsi="Times New Roman" w:cs="Times New Roman"/>
                <w:sz w:val="28"/>
                <w:szCs w:val="28"/>
                <w:lang w:val="ru-RU"/>
              </w:rPr>
              <w:t>принцип формирования студийных традиций в непосредственном сочетании с внедрением творчески-инновационных технологий.</w:t>
            </w:r>
          </w:p>
        </w:tc>
      </w:tr>
      <w:tr w:rsidR="00095046" w:rsidRPr="00593002" w14:paraId="03E466AE" w14:textId="77777777" w:rsidTr="000123CA">
        <w:tc>
          <w:tcPr>
            <w:tcW w:w="2973" w:type="dxa"/>
            <w:shd w:val="clear" w:color="auto" w:fill="auto"/>
          </w:tcPr>
          <w:p w14:paraId="5B6E8319" w14:textId="27433B51" w:rsidR="00095046" w:rsidRPr="00FA26AE"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2.5</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Структура работы театрального кружка</w:t>
            </w:r>
            <w:r w:rsidR="00095046">
              <w:rPr>
                <w:rFonts w:ascii="Times New Roman" w:hAnsi="Times New Roman" w:cs="Times New Roman"/>
                <w:sz w:val="28"/>
                <w:szCs w:val="28"/>
                <w:lang w:val="ru-RU"/>
              </w:rPr>
              <w:t>.</w:t>
            </w:r>
          </w:p>
        </w:tc>
        <w:tc>
          <w:tcPr>
            <w:tcW w:w="6633" w:type="dxa"/>
          </w:tcPr>
          <w:p w14:paraId="39A82D73" w14:textId="121A0003" w:rsidR="00095046" w:rsidRDefault="000660D5" w:rsidP="004D3752">
            <w:pPr>
              <w:tabs>
                <w:tab w:val="left" w:pos="1409"/>
              </w:tabs>
              <w:jc w:val="both"/>
              <w:rPr>
                <w:rFonts w:ascii="Times New Roman" w:hAnsi="Times New Roman" w:cs="Times New Roman"/>
                <w:sz w:val="28"/>
                <w:szCs w:val="28"/>
                <w:lang w:val="ru-RU"/>
              </w:rPr>
            </w:pPr>
            <w:r w:rsidRPr="000660D5">
              <w:rPr>
                <w:rFonts w:ascii="Times New Roman" w:hAnsi="Times New Roman" w:cs="Times New Roman"/>
                <w:sz w:val="28"/>
                <w:szCs w:val="28"/>
                <w:lang w:val="ru-RU"/>
              </w:rPr>
              <w:t>Постановочная проблема</w:t>
            </w:r>
            <w:r w:rsidR="0092042B">
              <w:rPr>
                <w:rFonts w:ascii="Times New Roman" w:hAnsi="Times New Roman" w:cs="Times New Roman"/>
                <w:sz w:val="28"/>
                <w:szCs w:val="28"/>
                <w:lang w:val="ru-RU"/>
              </w:rPr>
              <w:t xml:space="preserve">. </w:t>
            </w:r>
            <w:r w:rsidRPr="000660D5">
              <w:rPr>
                <w:rFonts w:ascii="Times New Roman" w:hAnsi="Times New Roman" w:cs="Times New Roman"/>
                <w:sz w:val="28"/>
                <w:szCs w:val="28"/>
                <w:lang w:val="ru-RU"/>
              </w:rPr>
              <w:t>Определение направлений решен</w:t>
            </w:r>
            <w:r w:rsidR="00810C8F">
              <w:rPr>
                <w:rFonts w:ascii="Times New Roman" w:hAnsi="Times New Roman" w:cs="Times New Roman"/>
                <w:sz w:val="28"/>
                <w:szCs w:val="28"/>
                <w:lang w:val="ru-RU"/>
              </w:rPr>
              <w:t>ия постановочной проблемы.</w:t>
            </w:r>
            <w:r w:rsidRPr="000660D5">
              <w:rPr>
                <w:rFonts w:ascii="Times New Roman" w:hAnsi="Times New Roman" w:cs="Times New Roman"/>
                <w:sz w:val="28"/>
                <w:szCs w:val="28"/>
                <w:lang w:val="ru-RU"/>
              </w:rPr>
              <w:t xml:space="preserve"> Определение направлений работы групп кружковцев, необходимых </w:t>
            </w:r>
            <w:r w:rsidR="00810C8F">
              <w:rPr>
                <w:rFonts w:ascii="Times New Roman" w:hAnsi="Times New Roman" w:cs="Times New Roman"/>
                <w:sz w:val="28"/>
                <w:szCs w:val="28"/>
                <w:lang w:val="ru-RU"/>
              </w:rPr>
              <w:t>для решения творческой проблемы</w:t>
            </w:r>
            <w:r w:rsidRPr="000660D5">
              <w:rPr>
                <w:rFonts w:ascii="Times New Roman" w:hAnsi="Times New Roman" w:cs="Times New Roman"/>
                <w:sz w:val="28"/>
                <w:szCs w:val="28"/>
                <w:lang w:val="ru-RU"/>
              </w:rPr>
              <w:t xml:space="preserve">. </w:t>
            </w:r>
            <w:r w:rsidR="00810C8F">
              <w:rPr>
                <w:rFonts w:ascii="Times New Roman" w:hAnsi="Times New Roman" w:cs="Times New Roman"/>
                <w:sz w:val="28"/>
                <w:szCs w:val="28"/>
                <w:lang w:val="ru-RU"/>
              </w:rPr>
              <w:t>Творческие лаборатории</w:t>
            </w:r>
            <w:r w:rsidRPr="000660D5">
              <w:rPr>
                <w:rFonts w:ascii="Times New Roman" w:hAnsi="Times New Roman" w:cs="Times New Roman"/>
                <w:sz w:val="28"/>
                <w:szCs w:val="28"/>
                <w:lang w:val="ru-RU"/>
              </w:rPr>
              <w:t xml:space="preserve">. </w:t>
            </w:r>
            <w:r w:rsidR="00810C8F">
              <w:rPr>
                <w:rFonts w:ascii="Times New Roman" w:hAnsi="Times New Roman" w:cs="Times New Roman"/>
                <w:sz w:val="28"/>
                <w:szCs w:val="28"/>
                <w:lang w:val="ru-RU"/>
              </w:rPr>
              <w:t>Решение постановочной проблемы</w:t>
            </w:r>
            <w:r w:rsidRPr="000660D5">
              <w:rPr>
                <w:rFonts w:ascii="Times New Roman" w:hAnsi="Times New Roman" w:cs="Times New Roman"/>
                <w:sz w:val="28"/>
                <w:szCs w:val="28"/>
                <w:lang w:val="ru-RU"/>
              </w:rPr>
              <w:t xml:space="preserve">. </w:t>
            </w:r>
          </w:p>
        </w:tc>
      </w:tr>
      <w:tr w:rsidR="00095046" w:rsidRPr="00593002" w14:paraId="7A67FAF4" w14:textId="77777777" w:rsidTr="000123CA">
        <w:tc>
          <w:tcPr>
            <w:tcW w:w="2973" w:type="dxa"/>
            <w:shd w:val="clear" w:color="auto" w:fill="auto"/>
          </w:tcPr>
          <w:p w14:paraId="7E943484" w14:textId="4336B57E" w:rsidR="00095046" w:rsidRPr="0001026A"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2.6</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Методы</w:t>
            </w:r>
            <w:r w:rsidR="0011206C">
              <w:rPr>
                <w:rFonts w:ascii="Times New Roman" w:hAnsi="Times New Roman" w:cs="Times New Roman"/>
                <w:sz w:val="28"/>
                <w:szCs w:val="28"/>
                <w:lang w:val="ru-RU"/>
              </w:rPr>
              <w:t xml:space="preserve"> </w:t>
            </w:r>
            <w:r w:rsidR="00445EC9">
              <w:rPr>
                <w:rFonts w:ascii="Times New Roman" w:hAnsi="Times New Roman" w:cs="Times New Roman"/>
                <w:sz w:val="28"/>
                <w:szCs w:val="28"/>
                <w:lang w:val="ru-RU"/>
              </w:rPr>
              <w:t xml:space="preserve">школьной </w:t>
            </w:r>
            <w:r w:rsidR="00095046">
              <w:rPr>
                <w:rFonts w:ascii="Times New Roman" w:hAnsi="Times New Roman" w:cs="Times New Roman"/>
                <w:sz w:val="28"/>
                <w:szCs w:val="28"/>
                <w:lang w:val="ru-RU"/>
              </w:rPr>
              <w:t>театральной педагогики.</w:t>
            </w:r>
          </w:p>
        </w:tc>
        <w:tc>
          <w:tcPr>
            <w:tcW w:w="6633" w:type="dxa"/>
          </w:tcPr>
          <w:p w14:paraId="6A7DE285" w14:textId="2FEFD1D7" w:rsidR="00095046"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0660D5" w:rsidRPr="000660D5">
              <w:rPr>
                <w:rFonts w:ascii="Times New Roman" w:hAnsi="Times New Roman" w:cs="Times New Roman"/>
                <w:sz w:val="28"/>
                <w:szCs w:val="28"/>
                <w:lang w:val="ru-RU"/>
              </w:rPr>
              <w:t>етод игры</w:t>
            </w:r>
            <w:r>
              <w:rPr>
                <w:rFonts w:ascii="Times New Roman" w:hAnsi="Times New Roman" w:cs="Times New Roman"/>
                <w:sz w:val="28"/>
                <w:szCs w:val="28"/>
                <w:lang w:val="ru-RU"/>
              </w:rPr>
              <w:t>. Метод «исключения». Метод «тотального выражения». М</w:t>
            </w:r>
            <w:r w:rsidR="000660D5" w:rsidRPr="000660D5">
              <w:rPr>
                <w:rFonts w:ascii="Times New Roman" w:hAnsi="Times New Roman" w:cs="Times New Roman"/>
                <w:sz w:val="28"/>
                <w:szCs w:val="28"/>
                <w:lang w:val="ru-RU"/>
              </w:rPr>
              <w:t xml:space="preserve">етод «физических действий» К. С. Станиславского. </w:t>
            </w:r>
            <w:r>
              <w:rPr>
                <w:rFonts w:ascii="Times New Roman" w:hAnsi="Times New Roman" w:cs="Times New Roman"/>
                <w:sz w:val="28"/>
                <w:szCs w:val="28"/>
                <w:lang w:val="ru-RU"/>
              </w:rPr>
              <w:t>М</w:t>
            </w:r>
            <w:r w:rsidR="000660D5" w:rsidRPr="000660D5">
              <w:rPr>
                <w:rFonts w:ascii="Times New Roman" w:hAnsi="Times New Roman" w:cs="Times New Roman"/>
                <w:sz w:val="28"/>
                <w:szCs w:val="28"/>
                <w:lang w:val="ru-RU"/>
              </w:rPr>
              <w:t xml:space="preserve">етод «психологического жеста» Михаила Чехова. </w:t>
            </w:r>
          </w:p>
        </w:tc>
      </w:tr>
      <w:tr w:rsidR="00095046" w:rsidRPr="008959C7" w14:paraId="745F0162" w14:textId="77777777" w:rsidTr="000123CA">
        <w:tc>
          <w:tcPr>
            <w:tcW w:w="2973" w:type="dxa"/>
            <w:shd w:val="clear" w:color="auto" w:fill="auto"/>
          </w:tcPr>
          <w:p w14:paraId="3C3F902A" w14:textId="13A7AFB8" w:rsidR="00095046" w:rsidRPr="0001026A"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2.7</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 xml:space="preserve">Функции педагога </w:t>
            </w:r>
            <w:r w:rsidR="00095046">
              <w:rPr>
                <w:rFonts w:ascii="Times New Roman" w:hAnsi="Times New Roman" w:cs="Times New Roman"/>
                <w:sz w:val="28"/>
                <w:szCs w:val="28"/>
                <w:lang w:val="ru-RU"/>
              </w:rPr>
              <w:t>–</w:t>
            </w:r>
            <w:r w:rsidR="00095046" w:rsidRPr="0086521E">
              <w:rPr>
                <w:rFonts w:ascii="Times New Roman" w:hAnsi="Times New Roman" w:cs="Times New Roman"/>
                <w:sz w:val="28"/>
                <w:szCs w:val="28"/>
                <w:lang w:val="ru-RU"/>
              </w:rPr>
              <w:t xml:space="preserve"> режиссера</w:t>
            </w:r>
            <w:r w:rsidR="00095046">
              <w:rPr>
                <w:rFonts w:ascii="Times New Roman" w:hAnsi="Times New Roman" w:cs="Times New Roman"/>
                <w:sz w:val="28"/>
                <w:szCs w:val="28"/>
                <w:lang w:val="ru-RU"/>
              </w:rPr>
              <w:t>.</w:t>
            </w:r>
          </w:p>
        </w:tc>
        <w:tc>
          <w:tcPr>
            <w:tcW w:w="6633" w:type="dxa"/>
          </w:tcPr>
          <w:p w14:paraId="6D8A795E" w14:textId="33034879" w:rsidR="00095046"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Диагностическая. Организаторская. П</w:t>
            </w:r>
            <w:r w:rsidR="008959C7" w:rsidRPr="008959C7">
              <w:rPr>
                <w:rFonts w:ascii="Times New Roman" w:hAnsi="Times New Roman" w:cs="Times New Roman"/>
                <w:sz w:val="28"/>
                <w:szCs w:val="28"/>
                <w:lang w:val="ru-RU"/>
              </w:rPr>
              <w:t>рогно</w:t>
            </w:r>
            <w:r>
              <w:rPr>
                <w:rFonts w:ascii="Times New Roman" w:hAnsi="Times New Roman" w:cs="Times New Roman"/>
                <w:sz w:val="28"/>
                <w:szCs w:val="28"/>
                <w:lang w:val="ru-RU"/>
              </w:rPr>
              <w:t>стическая. Социально-терапевтическая.  Коммуникативная.</w:t>
            </w:r>
          </w:p>
        </w:tc>
      </w:tr>
      <w:tr w:rsidR="00095046" w:rsidRPr="00431B05" w14:paraId="474C3BB6" w14:textId="77777777" w:rsidTr="000123CA">
        <w:tc>
          <w:tcPr>
            <w:tcW w:w="2973" w:type="dxa"/>
            <w:shd w:val="clear" w:color="auto" w:fill="auto"/>
          </w:tcPr>
          <w:p w14:paraId="09081CF5" w14:textId="27636B7A" w:rsidR="00095046" w:rsidRDefault="00E3702E"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2.8</w:t>
            </w:r>
            <w:r w:rsidR="00095046">
              <w:rPr>
                <w:rFonts w:ascii="Times New Roman" w:hAnsi="Times New Roman" w:cs="Times New Roman"/>
                <w:sz w:val="28"/>
                <w:szCs w:val="28"/>
                <w:lang w:val="ru-RU"/>
              </w:rPr>
              <w:t xml:space="preserve">. </w:t>
            </w:r>
            <w:r w:rsidR="00095046" w:rsidRPr="0086521E">
              <w:rPr>
                <w:rFonts w:ascii="Times New Roman" w:hAnsi="Times New Roman" w:cs="Times New Roman"/>
                <w:sz w:val="28"/>
                <w:szCs w:val="28"/>
                <w:lang w:val="ru-RU"/>
              </w:rPr>
              <w:t>Направления кружковой работы</w:t>
            </w:r>
            <w:r w:rsidR="00095046">
              <w:rPr>
                <w:rFonts w:ascii="Times New Roman" w:hAnsi="Times New Roman" w:cs="Times New Roman"/>
                <w:sz w:val="28"/>
                <w:szCs w:val="28"/>
                <w:lang w:val="ru-RU"/>
              </w:rPr>
              <w:t>.</w:t>
            </w:r>
          </w:p>
        </w:tc>
        <w:tc>
          <w:tcPr>
            <w:tcW w:w="6633" w:type="dxa"/>
          </w:tcPr>
          <w:p w14:paraId="6A7C85A4" w14:textId="267CF0C1" w:rsidR="008959C7" w:rsidRPr="008959C7"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8959C7" w:rsidRPr="008959C7">
              <w:rPr>
                <w:rFonts w:ascii="Times New Roman" w:hAnsi="Times New Roman" w:cs="Times New Roman"/>
                <w:sz w:val="28"/>
                <w:szCs w:val="28"/>
                <w:lang w:val="ru-RU"/>
              </w:rPr>
              <w:t>рганизационно-педаг</w:t>
            </w:r>
            <w:r>
              <w:rPr>
                <w:rFonts w:ascii="Times New Roman" w:hAnsi="Times New Roman" w:cs="Times New Roman"/>
                <w:sz w:val="28"/>
                <w:szCs w:val="28"/>
                <w:lang w:val="ru-RU"/>
              </w:rPr>
              <w:t xml:space="preserve">огическое. Социально-психологическое направление. </w:t>
            </w:r>
            <w:r w:rsidR="008959C7" w:rsidRPr="008959C7">
              <w:rPr>
                <w:rFonts w:ascii="Times New Roman" w:hAnsi="Times New Roman" w:cs="Times New Roman"/>
                <w:sz w:val="28"/>
                <w:szCs w:val="28"/>
                <w:lang w:val="ru-RU"/>
              </w:rPr>
              <w:t xml:space="preserve"> </w:t>
            </w:r>
            <w:r>
              <w:rPr>
                <w:rFonts w:ascii="Times New Roman" w:hAnsi="Times New Roman" w:cs="Times New Roman"/>
                <w:sz w:val="28"/>
                <w:szCs w:val="28"/>
                <w:lang w:val="ru-RU"/>
              </w:rPr>
              <w:t>Психолого-педагогическое направление. Учет</w:t>
            </w:r>
            <w:r w:rsidR="008959C7" w:rsidRPr="008959C7">
              <w:rPr>
                <w:rFonts w:ascii="Times New Roman" w:hAnsi="Times New Roman" w:cs="Times New Roman"/>
                <w:sz w:val="28"/>
                <w:szCs w:val="28"/>
                <w:lang w:val="ru-RU"/>
              </w:rPr>
              <w:t xml:space="preserve"> психол</w:t>
            </w:r>
            <w:r>
              <w:rPr>
                <w:rFonts w:ascii="Times New Roman" w:hAnsi="Times New Roman" w:cs="Times New Roman"/>
                <w:sz w:val="28"/>
                <w:szCs w:val="28"/>
                <w:lang w:val="ru-RU"/>
              </w:rPr>
              <w:t xml:space="preserve">огических </w:t>
            </w:r>
            <w:r>
              <w:rPr>
                <w:rFonts w:ascii="Times New Roman" w:hAnsi="Times New Roman" w:cs="Times New Roman"/>
                <w:sz w:val="28"/>
                <w:szCs w:val="28"/>
                <w:lang w:val="ru-RU"/>
              </w:rPr>
              <w:lastRenderedPageBreak/>
              <w:t>особенностей учащихся. Четкое</w:t>
            </w:r>
            <w:r w:rsidR="008959C7" w:rsidRPr="008959C7">
              <w:rPr>
                <w:rFonts w:ascii="Times New Roman" w:hAnsi="Times New Roman" w:cs="Times New Roman"/>
                <w:sz w:val="28"/>
                <w:szCs w:val="28"/>
                <w:lang w:val="ru-RU"/>
              </w:rPr>
              <w:t xml:space="preserve"> представл</w:t>
            </w:r>
            <w:r>
              <w:rPr>
                <w:rFonts w:ascii="Times New Roman" w:hAnsi="Times New Roman" w:cs="Times New Roman"/>
                <w:sz w:val="28"/>
                <w:szCs w:val="28"/>
                <w:lang w:val="ru-RU"/>
              </w:rPr>
              <w:t>ение</w:t>
            </w:r>
            <w:r w:rsidR="008959C7" w:rsidRPr="008959C7">
              <w:rPr>
                <w:rFonts w:ascii="Times New Roman" w:hAnsi="Times New Roman" w:cs="Times New Roman"/>
                <w:sz w:val="28"/>
                <w:szCs w:val="28"/>
                <w:lang w:val="ru-RU"/>
              </w:rPr>
              <w:t xml:space="preserve"> цели будущего спектакля или т</w:t>
            </w:r>
            <w:r>
              <w:rPr>
                <w:rFonts w:ascii="Times New Roman" w:hAnsi="Times New Roman" w:cs="Times New Roman"/>
                <w:sz w:val="28"/>
                <w:szCs w:val="28"/>
                <w:lang w:val="ru-RU"/>
              </w:rPr>
              <w:t>еатрализованного представления. С</w:t>
            </w:r>
            <w:r w:rsidR="008959C7" w:rsidRPr="008959C7">
              <w:rPr>
                <w:rFonts w:ascii="Times New Roman" w:hAnsi="Times New Roman" w:cs="Times New Roman"/>
                <w:sz w:val="28"/>
                <w:szCs w:val="28"/>
                <w:lang w:val="ru-RU"/>
              </w:rPr>
              <w:t>тратегии педагогической и режиссерско-сцени</w:t>
            </w:r>
            <w:r>
              <w:rPr>
                <w:rFonts w:ascii="Times New Roman" w:hAnsi="Times New Roman" w:cs="Times New Roman"/>
                <w:sz w:val="28"/>
                <w:szCs w:val="28"/>
                <w:lang w:val="ru-RU"/>
              </w:rPr>
              <w:t xml:space="preserve">ческой деятельности коллектива. </w:t>
            </w:r>
          </w:p>
          <w:p w14:paraId="174B8579" w14:textId="49AD805F" w:rsidR="00095046" w:rsidRPr="002561D5" w:rsidRDefault="00810C8F" w:rsidP="004D3752">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Приобретение</w:t>
            </w:r>
            <w:r w:rsidR="008959C7" w:rsidRPr="008959C7">
              <w:rPr>
                <w:rFonts w:ascii="Times New Roman" w:hAnsi="Times New Roman" w:cs="Times New Roman"/>
                <w:sz w:val="28"/>
                <w:szCs w:val="28"/>
                <w:lang w:val="ru-RU"/>
              </w:rPr>
              <w:t xml:space="preserve"> участниками театральной студии опыта художественно-творческой деятельности в фольклорных, хореографических и дру</w:t>
            </w:r>
            <w:r>
              <w:rPr>
                <w:rFonts w:ascii="Times New Roman" w:hAnsi="Times New Roman" w:cs="Times New Roman"/>
                <w:sz w:val="28"/>
                <w:szCs w:val="28"/>
                <w:lang w:val="ru-RU"/>
              </w:rPr>
              <w:t>гих художественных коллективах. Создание</w:t>
            </w:r>
            <w:r w:rsidR="008959C7" w:rsidRPr="008959C7">
              <w:rPr>
                <w:rFonts w:ascii="Times New Roman" w:hAnsi="Times New Roman" w:cs="Times New Roman"/>
                <w:sz w:val="28"/>
                <w:szCs w:val="28"/>
                <w:lang w:val="ru-RU"/>
              </w:rPr>
              <w:t xml:space="preserve"> творческой </w:t>
            </w:r>
            <w:r>
              <w:rPr>
                <w:rFonts w:ascii="Times New Roman" w:hAnsi="Times New Roman" w:cs="Times New Roman"/>
                <w:sz w:val="28"/>
                <w:szCs w:val="28"/>
                <w:lang w:val="ru-RU"/>
              </w:rPr>
              <w:t>атмосферы в театральной студии. Использование</w:t>
            </w:r>
            <w:r w:rsidR="008959C7" w:rsidRPr="008959C7">
              <w:rPr>
                <w:rFonts w:ascii="Times New Roman" w:hAnsi="Times New Roman" w:cs="Times New Roman"/>
                <w:sz w:val="28"/>
                <w:szCs w:val="28"/>
                <w:lang w:val="ru-RU"/>
              </w:rPr>
              <w:t xml:space="preserve"> проблемной ситуации в творческом процессе театра-студи</w:t>
            </w:r>
            <w:r w:rsidR="004D3752">
              <w:rPr>
                <w:rFonts w:ascii="Times New Roman" w:hAnsi="Times New Roman" w:cs="Times New Roman"/>
                <w:sz w:val="28"/>
                <w:szCs w:val="28"/>
                <w:lang w:val="ru-RU"/>
              </w:rPr>
              <w:t xml:space="preserve">и, специфики творческой задачи. </w:t>
            </w:r>
            <w:r w:rsidR="00431B05">
              <w:rPr>
                <w:rFonts w:ascii="Times New Roman" w:hAnsi="Times New Roman" w:cs="Times New Roman"/>
                <w:sz w:val="28"/>
                <w:szCs w:val="28"/>
                <w:lang w:val="ru-RU"/>
              </w:rPr>
              <w:t>Воспитательный и образовательный аспекты театральной педагогики.</w:t>
            </w:r>
          </w:p>
        </w:tc>
      </w:tr>
    </w:tbl>
    <w:p w14:paraId="701DA60F" w14:textId="77777777" w:rsidR="00854ACF" w:rsidRDefault="00854ACF" w:rsidP="00CC4183">
      <w:pPr>
        <w:spacing w:line="240" w:lineRule="auto"/>
        <w:jc w:val="both"/>
        <w:rPr>
          <w:rFonts w:ascii="Times New Roman" w:hAnsi="Times New Roman" w:cs="Times New Roman"/>
          <w:b/>
          <w:color w:val="000000" w:themeColor="text1"/>
          <w:sz w:val="28"/>
          <w:szCs w:val="28"/>
          <w:lang w:val="ru-RU"/>
        </w:rPr>
      </w:pPr>
    </w:p>
    <w:p w14:paraId="39E5DB29" w14:textId="4F16808A" w:rsidR="00D943F2" w:rsidRPr="00D943F2" w:rsidRDefault="00D943F2" w:rsidP="00D943F2">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 xml:space="preserve">К концу изучения </w:t>
      </w:r>
      <w:r>
        <w:rPr>
          <w:rFonts w:ascii="Times New Roman" w:hAnsi="Times New Roman" w:cs="Times New Roman"/>
          <w:b/>
          <w:bCs/>
          <w:i/>
          <w:iCs/>
          <w:sz w:val="28"/>
          <w:szCs w:val="28"/>
          <w:lang w:val="ru-RU"/>
        </w:rPr>
        <w:t>2</w:t>
      </w:r>
      <w:r w:rsidRPr="00D943F2">
        <w:rPr>
          <w:rFonts w:ascii="Times New Roman" w:hAnsi="Times New Roman" w:cs="Times New Roman"/>
          <w:b/>
          <w:bCs/>
          <w:i/>
          <w:iCs/>
          <w:sz w:val="28"/>
          <w:szCs w:val="28"/>
          <w:lang w:val="ru-RU"/>
        </w:rPr>
        <w:t xml:space="preserve"> модуля слушатель должен разработать:</w:t>
      </w:r>
    </w:p>
    <w:p w14:paraId="7B284510" w14:textId="4342852F" w:rsidR="00DA77A4" w:rsidRPr="00DA77A4" w:rsidRDefault="00D943F2" w:rsidP="00DA77A4">
      <w:pPr>
        <w:spacing w:after="0" w:line="240" w:lineRule="auto"/>
        <w:jc w:val="both"/>
        <w:rPr>
          <w:rFonts w:ascii="Times New Roman" w:hAnsi="Times New Roman" w:cs="Times New Roman"/>
          <w:bCs/>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DA77A4" w:rsidRPr="00DA77A4">
        <w:rPr>
          <w:rFonts w:ascii="Times New Roman" w:hAnsi="Times New Roman" w:cs="Times New Roman"/>
          <w:bCs/>
          <w:color w:val="000000" w:themeColor="text1"/>
          <w:sz w:val="28"/>
          <w:szCs w:val="28"/>
          <w:lang w:val="ru-RU"/>
        </w:rPr>
        <w:t>словар</w:t>
      </w:r>
      <w:r w:rsidR="00DA77A4">
        <w:rPr>
          <w:rFonts w:ascii="Times New Roman" w:hAnsi="Times New Roman" w:cs="Times New Roman"/>
          <w:bCs/>
          <w:color w:val="000000" w:themeColor="text1"/>
          <w:sz w:val="28"/>
          <w:szCs w:val="28"/>
          <w:lang w:val="ru-RU"/>
        </w:rPr>
        <w:t>ик</w:t>
      </w:r>
      <w:r w:rsidR="00DA77A4" w:rsidRPr="00DA77A4">
        <w:rPr>
          <w:rFonts w:ascii="Times New Roman" w:hAnsi="Times New Roman" w:cs="Times New Roman"/>
          <w:bCs/>
          <w:color w:val="000000" w:themeColor="text1"/>
          <w:sz w:val="28"/>
          <w:szCs w:val="28"/>
          <w:lang w:val="ru-RU"/>
        </w:rPr>
        <w:t xml:space="preserve"> основных театральных терминов;</w:t>
      </w:r>
    </w:p>
    <w:p w14:paraId="7059A18B" w14:textId="77777777" w:rsidR="00E15699" w:rsidRDefault="00DA77A4" w:rsidP="00E15699">
      <w:pPr>
        <w:spacing w:after="0" w:line="240" w:lineRule="auto"/>
        <w:jc w:val="both"/>
        <w:rPr>
          <w:rFonts w:ascii="Times New Roman" w:hAnsi="Times New Roman" w:cs="Times New Roman"/>
          <w:bCs/>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D943F2" w:rsidRPr="00D943F2">
        <w:rPr>
          <w:rFonts w:ascii="Times New Roman" w:hAnsi="Times New Roman" w:cs="Times New Roman"/>
          <w:bCs/>
          <w:color w:val="000000" w:themeColor="text1"/>
          <w:sz w:val="28"/>
          <w:szCs w:val="28"/>
          <w:lang w:val="ru-RU"/>
        </w:rPr>
        <w:t xml:space="preserve">кейс </w:t>
      </w:r>
      <w:r w:rsidR="00D943F2">
        <w:rPr>
          <w:rFonts w:ascii="Times New Roman" w:hAnsi="Times New Roman" w:cs="Times New Roman"/>
          <w:bCs/>
          <w:color w:val="000000" w:themeColor="text1"/>
          <w:sz w:val="28"/>
          <w:szCs w:val="28"/>
          <w:lang w:val="ru-RU"/>
        </w:rPr>
        <w:t>методов театральной педагогики.</w:t>
      </w:r>
    </w:p>
    <w:p w14:paraId="601F8AA6" w14:textId="77777777" w:rsidR="00F06E3A" w:rsidRDefault="00F06E3A" w:rsidP="00E15699">
      <w:pPr>
        <w:spacing w:after="0" w:line="240" w:lineRule="auto"/>
        <w:jc w:val="both"/>
        <w:rPr>
          <w:rFonts w:ascii="Times New Roman" w:hAnsi="Times New Roman" w:cs="Times New Roman"/>
          <w:b/>
          <w:bCs/>
          <w:sz w:val="28"/>
          <w:szCs w:val="28"/>
          <w:lang w:val="ru-RU"/>
        </w:rPr>
      </w:pPr>
    </w:p>
    <w:p w14:paraId="478CAF3E" w14:textId="39973BE5" w:rsidR="00CC4183" w:rsidRDefault="006409A3" w:rsidP="00E15699">
      <w:pPr>
        <w:spacing w:after="0" w:line="240" w:lineRule="auto"/>
        <w:jc w:val="both"/>
        <w:rPr>
          <w:rFonts w:ascii="Times New Roman" w:hAnsi="Times New Roman" w:cs="Times New Roman"/>
          <w:b/>
          <w:sz w:val="28"/>
          <w:szCs w:val="28"/>
          <w:lang w:val="ru-RU"/>
        </w:rPr>
      </w:pPr>
      <w:r w:rsidRPr="007E072F">
        <w:rPr>
          <w:rFonts w:ascii="Times New Roman" w:hAnsi="Times New Roman" w:cs="Times New Roman"/>
          <w:b/>
          <w:bCs/>
          <w:sz w:val="28"/>
          <w:szCs w:val="28"/>
          <w:lang w:val="ru-RU"/>
        </w:rPr>
        <w:t>Модуль 3.</w:t>
      </w:r>
      <w:r w:rsidR="007E072F" w:rsidRPr="007E072F">
        <w:rPr>
          <w:lang w:val="ru-RU"/>
        </w:rPr>
        <w:t xml:space="preserve"> </w:t>
      </w:r>
      <w:r w:rsidR="007E072F" w:rsidRPr="007E072F">
        <w:rPr>
          <w:rFonts w:ascii="Times New Roman" w:hAnsi="Times New Roman" w:cs="Times New Roman"/>
          <w:b/>
          <w:bCs/>
          <w:sz w:val="28"/>
          <w:szCs w:val="28"/>
          <w:lang w:val="ru-RU"/>
        </w:rPr>
        <w:t>Технология организации школьного театрального кружка.</w:t>
      </w:r>
      <w:r w:rsidR="00572A87" w:rsidRPr="007E072F">
        <w:rPr>
          <w:rFonts w:ascii="Times New Roman" w:hAnsi="Times New Roman" w:cs="Times New Roman"/>
          <w:b/>
          <w:sz w:val="28"/>
          <w:szCs w:val="28"/>
          <w:lang w:val="ru-RU"/>
        </w:rPr>
        <w:t xml:space="preserve"> </w:t>
      </w:r>
    </w:p>
    <w:p w14:paraId="79E19754" w14:textId="77777777" w:rsidR="00E15699" w:rsidRPr="00E15699" w:rsidRDefault="00E15699" w:rsidP="00E15699">
      <w:pPr>
        <w:spacing w:after="0" w:line="240" w:lineRule="auto"/>
        <w:jc w:val="both"/>
        <w:rPr>
          <w:rFonts w:ascii="Times New Roman" w:hAnsi="Times New Roman" w:cs="Times New Roman"/>
          <w:bCs/>
          <w:color w:val="000000" w:themeColor="text1"/>
          <w:sz w:val="28"/>
          <w:szCs w:val="28"/>
          <w:lang w:val="ru-RU"/>
        </w:rPr>
      </w:pPr>
    </w:p>
    <w:p w14:paraId="03011B7A" w14:textId="5E78C6C9" w:rsidR="00CC4183" w:rsidRPr="00CC4183" w:rsidRDefault="000123CA" w:rsidP="00CC4183">
      <w:pPr>
        <w:pStyle w:val="a5"/>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Продолжительность - </w:t>
      </w:r>
      <w:r w:rsidR="00D943F2">
        <w:rPr>
          <w:rFonts w:ascii="Times New Roman" w:hAnsi="Times New Roman" w:cs="Times New Roman"/>
          <w:sz w:val="28"/>
          <w:szCs w:val="28"/>
          <w:lang w:val="ru-RU"/>
        </w:rPr>
        <w:t>32</w:t>
      </w:r>
      <w:r>
        <w:rPr>
          <w:rFonts w:ascii="Times New Roman" w:hAnsi="Times New Roman" w:cs="Times New Roman"/>
          <w:sz w:val="28"/>
          <w:szCs w:val="28"/>
          <w:lang w:val="ru-RU"/>
        </w:rPr>
        <w:t xml:space="preserve"> час</w:t>
      </w:r>
      <w:r w:rsidR="00D943F2">
        <w:rPr>
          <w:rFonts w:ascii="Times New Roman" w:hAnsi="Times New Roman" w:cs="Times New Roman"/>
          <w:sz w:val="28"/>
          <w:szCs w:val="28"/>
          <w:lang w:val="ru-RU"/>
        </w:rPr>
        <w:t>а</w:t>
      </w:r>
    </w:p>
    <w:tbl>
      <w:tblPr>
        <w:tblStyle w:val="a4"/>
        <w:tblW w:w="9606" w:type="dxa"/>
        <w:tblLook w:val="04A0" w:firstRow="1" w:lastRow="0" w:firstColumn="1" w:lastColumn="0" w:noHBand="0" w:noVBand="1"/>
      </w:tblPr>
      <w:tblGrid>
        <w:gridCol w:w="3841"/>
        <w:gridCol w:w="5765"/>
      </w:tblGrid>
      <w:tr w:rsidR="00095046" w:rsidRPr="00095046" w14:paraId="5490C6A3" w14:textId="77777777" w:rsidTr="00AD7491">
        <w:tc>
          <w:tcPr>
            <w:tcW w:w="3841" w:type="dxa"/>
            <w:shd w:val="clear" w:color="auto" w:fill="auto"/>
          </w:tcPr>
          <w:p w14:paraId="4F40CD18" w14:textId="2E5120F4" w:rsidR="00095046" w:rsidRPr="00FA26AE"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3.1. </w:t>
            </w:r>
            <w:r w:rsidRPr="001A5846">
              <w:rPr>
                <w:rFonts w:ascii="Times New Roman" w:hAnsi="Times New Roman" w:cs="Times New Roman"/>
                <w:sz w:val="28"/>
                <w:szCs w:val="28"/>
                <w:lang w:val="ru-RU"/>
              </w:rPr>
              <w:t>Кто может/должен/готов/способен руководить школьным театром</w:t>
            </w:r>
            <w:r>
              <w:rPr>
                <w:rFonts w:ascii="Times New Roman" w:hAnsi="Times New Roman" w:cs="Times New Roman"/>
                <w:sz w:val="28"/>
                <w:szCs w:val="28"/>
                <w:lang w:val="ru-RU"/>
              </w:rPr>
              <w:t>.</w:t>
            </w:r>
          </w:p>
        </w:tc>
        <w:tc>
          <w:tcPr>
            <w:tcW w:w="5765" w:type="dxa"/>
          </w:tcPr>
          <w:p w14:paraId="57AAF549" w14:textId="487BB296" w:rsidR="00095046" w:rsidRDefault="00B156DB"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Кодекс профессиональной этики руководителя школьного театра. Личные качества. Опыт работы. Квалификация. Группа единомышленников.</w:t>
            </w:r>
          </w:p>
        </w:tc>
      </w:tr>
      <w:tr w:rsidR="00095046" w:rsidRPr="0047461C" w14:paraId="04475890" w14:textId="77777777" w:rsidTr="00AD7491">
        <w:tc>
          <w:tcPr>
            <w:tcW w:w="3841" w:type="dxa"/>
            <w:shd w:val="clear" w:color="auto" w:fill="auto"/>
          </w:tcPr>
          <w:p w14:paraId="03F71500" w14:textId="7969F832" w:rsidR="00095046" w:rsidRPr="008762F0" w:rsidRDefault="0009504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3.2. </w:t>
            </w:r>
            <w:r w:rsidRPr="001A5846">
              <w:rPr>
                <w:rFonts w:ascii="Times New Roman" w:hAnsi="Times New Roman" w:cs="Times New Roman"/>
                <w:sz w:val="28"/>
                <w:szCs w:val="28"/>
                <w:lang w:val="ru-RU"/>
              </w:rPr>
              <w:t>Дополнительное образование или внеурочная деятельность?</w:t>
            </w:r>
          </w:p>
        </w:tc>
        <w:tc>
          <w:tcPr>
            <w:tcW w:w="5765" w:type="dxa"/>
            <w:shd w:val="clear" w:color="auto" w:fill="auto"/>
          </w:tcPr>
          <w:p w14:paraId="38ED57A0" w14:textId="79D47FEE" w:rsidR="00095046" w:rsidRPr="004A0E91" w:rsidRDefault="00645C21" w:rsidP="00A1044F">
            <w:pPr>
              <w:tabs>
                <w:tab w:val="left" w:pos="1409"/>
              </w:tabs>
              <w:jc w:val="both"/>
              <w:rPr>
                <w:rFonts w:ascii="Times New Roman" w:hAnsi="Times New Roman" w:cs="Times New Roman"/>
                <w:sz w:val="28"/>
                <w:szCs w:val="28"/>
                <w:highlight w:val="yellow"/>
                <w:lang w:val="ru-RU"/>
              </w:rPr>
            </w:pPr>
            <w:r w:rsidRPr="00645C21">
              <w:rPr>
                <w:rFonts w:ascii="Times New Roman" w:hAnsi="Times New Roman" w:cs="Times New Roman"/>
                <w:sz w:val="28"/>
                <w:szCs w:val="28"/>
                <w:lang w:val="ru-RU"/>
              </w:rPr>
              <w:t xml:space="preserve">Различия в целях, </w:t>
            </w:r>
            <w:r>
              <w:rPr>
                <w:rFonts w:ascii="Times New Roman" w:hAnsi="Times New Roman" w:cs="Times New Roman"/>
                <w:sz w:val="28"/>
                <w:szCs w:val="28"/>
                <w:lang w:val="ru-RU"/>
              </w:rPr>
              <w:t>акцентах при отборе содержания, формах, способах организации занятий.</w:t>
            </w:r>
          </w:p>
        </w:tc>
      </w:tr>
      <w:tr w:rsidR="00095046" w:rsidRPr="00095046" w14:paraId="43A9DADC" w14:textId="77777777" w:rsidTr="00AD7491">
        <w:tc>
          <w:tcPr>
            <w:tcW w:w="3841" w:type="dxa"/>
            <w:shd w:val="clear" w:color="auto" w:fill="auto"/>
          </w:tcPr>
          <w:p w14:paraId="5186E820" w14:textId="716381E9" w:rsidR="00095046" w:rsidRPr="00FA26AE"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Pr="001A5846">
              <w:rPr>
                <w:rFonts w:ascii="Times New Roman" w:hAnsi="Times New Roman" w:cs="Times New Roman"/>
                <w:sz w:val="28"/>
                <w:szCs w:val="28"/>
                <w:lang w:val="ru-RU"/>
              </w:rPr>
              <w:t>С чего начать? Алгоритм деятельности педагога по созданию школьного театра</w:t>
            </w:r>
            <w:r>
              <w:rPr>
                <w:rFonts w:ascii="Times New Roman" w:hAnsi="Times New Roman" w:cs="Times New Roman"/>
                <w:sz w:val="28"/>
                <w:szCs w:val="28"/>
                <w:lang w:val="ru-RU"/>
              </w:rPr>
              <w:t>.</w:t>
            </w:r>
          </w:p>
        </w:tc>
        <w:tc>
          <w:tcPr>
            <w:tcW w:w="5765" w:type="dxa"/>
          </w:tcPr>
          <w:p w14:paraId="3F83F063" w14:textId="59015C9B" w:rsidR="00095046" w:rsidRDefault="00645C21"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Знакомство с терминологией. Литература по теме «Театральная педагогика». Курсы повышен</w:t>
            </w:r>
            <w:r w:rsidR="00807E81">
              <w:rPr>
                <w:rFonts w:ascii="Times New Roman" w:hAnsi="Times New Roman" w:cs="Times New Roman"/>
                <w:sz w:val="28"/>
                <w:szCs w:val="28"/>
                <w:lang w:val="ru-RU"/>
              </w:rPr>
              <w:t>ия квалификации по вопросам теат</w:t>
            </w:r>
            <w:r>
              <w:rPr>
                <w:rFonts w:ascii="Times New Roman" w:hAnsi="Times New Roman" w:cs="Times New Roman"/>
                <w:sz w:val="28"/>
                <w:szCs w:val="28"/>
                <w:lang w:val="ru-RU"/>
              </w:rPr>
              <w:t>ральной педагогики.</w:t>
            </w:r>
          </w:p>
        </w:tc>
      </w:tr>
      <w:tr w:rsidR="00095046" w:rsidRPr="0047461C" w14:paraId="643C5B2E" w14:textId="77777777" w:rsidTr="00AD7491">
        <w:tc>
          <w:tcPr>
            <w:tcW w:w="3841" w:type="dxa"/>
            <w:shd w:val="clear" w:color="auto" w:fill="auto"/>
          </w:tcPr>
          <w:p w14:paraId="5280135B" w14:textId="10C04C82" w:rsidR="00095046" w:rsidRPr="00763359"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3.4. </w:t>
            </w:r>
            <w:r w:rsidRPr="001A5846">
              <w:rPr>
                <w:rFonts w:ascii="Times New Roman" w:hAnsi="Times New Roman" w:cs="Times New Roman"/>
                <w:sz w:val="28"/>
                <w:szCs w:val="28"/>
                <w:lang w:val="ru-RU"/>
              </w:rPr>
              <w:t>Разработка программы</w:t>
            </w:r>
            <w:r>
              <w:rPr>
                <w:rFonts w:ascii="Times New Roman" w:hAnsi="Times New Roman" w:cs="Times New Roman"/>
                <w:sz w:val="28"/>
                <w:szCs w:val="28"/>
                <w:lang w:val="ru-RU"/>
              </w:rPr>
              <w:t xml:space="preserve"> </w:t>
            </w:r>
            <w:r w:rsidR="00445EC9">
              <w:rPr>
                <w:rFonts w:ascii="Times New Roman" w:hAnsi="Times New Roman" w:cs="Times New Roman"/>
                <w:sz w:val="28"/>
                <w:szCs w:val="28"/>
                <w:lang w:val="ru-RU"/>
              </w:rPr>
              <w:t xml:space="preserve">школьного театрального </w:t>
            </w:r>
            <w:r>
              <w:rPr>
                <w:rFonts w:ascii="Times New Roman" w:hAnsi="Times New Roman" w:cs="Times New Roman"/>
                <w:sz w:val="28"/>
                <w:szCs w:val="28"/>
                <w:lang w:val="ru-RU"/>
              </w:rPr>
              <w:t>кружка.</w:t>
            </w:r>
          </w:p>
        </w:tc>
        <w:tc>
          <w:tcPr>
            <w:tcW w:w="5765" w:type="dxa"/>
          </w:tcPr>
          <w:p w14:paraId="167366D3" w14:textId="26F8E1C1" w:rsidR="00095046" w:rsidRPr="00763359" w:rsidRDefault="003E2B06"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Требования к программе дополнительного образования: </w:t>
            </w:r>
            <w:r w:rsidRPr="003E2B06">
              <w:rPr>
                <w:rFonts w:ascii="Times New Roman" w:hAnsi="Times New Roman" w:cs="Times New Roman"/>
                <w:sz w:val="28"/>
                <w:szCs w:val="28"/>
                <w:lang w:val="ru-RU"/>
              </w:rPr>
              <w:t>вы</w:t>
            </w:r>
            <w:r>
              <w:rPr>
                <w:rFonts w:ascii="Times New Roman" w:hAnsi="Times New Roman" w:cs="Times New Roman"/>
                <w:sz w:val="28"/>
                <w:szCs w:val="28"/>
                <w:lang w:val="ru-RU"/>
              </w:rPr>
              <w:t xml:space="preserve">ражает педагогическую концепцию </w:t>
            </w:r>
            <w:r w:rsidRPr="003E2B06">
              <w:rPr>
                <w:rFonts w:ascii="Times New Roman" w:hAnsi="Times New Roman" w:cs="Times New Roman"/>
                <w:sz w:val="28"/>
                <w:szCs w:val="28"/>
                <w:lang w:val="ru-RU"/>
              </w:rPr>
              <w:t>педагога доп</w:t>
            </w:r>
            <w:r>
              <w:rPr>
                <w:rFonts w:ascii="Times New Roman" w:hAnsi="Times New Roman" w:cs="Times New Roman"/>
                <w:sz w:val="28"/>
                <w:szCs w:val="28"/>
                <w:lang w:val="ru-RU"/>
              </w:rPr>
              <w:t xml:space="preserve">олнительного образования </w:t>
            </w:r>
            <w:r w:rsidRPr="003E2B06">
              <w:rPr>
                <w:rFonts w:ascii="Times New Roman" w:hAnsi="Times New Roman" w:cs="Times New Roman"/>
                <w:sz w:val="28"/>
                <w:szCs w:val="28"/>
                <w:lang w:val="ru-RU"/>
              </w:rPr>
              <w:t>в со</w:t>
            </w:r>
            <w:r>
              <w:rPr>
                <w:rFonts w:ascii="Times New Roman" w:hAnsi="Times New Roman" w:cs="Times New Roman"/>
                <w:sz w:val="28"/>
                <w:szCs w:val="28"/>
                <w:lang w:val="ru-RU"/>
              </w:rPr>
              <w:t xml:space="preserve">ответствии с заявленными целями и задачами деятельности; </w:t>
            </w:r>
            <w:r w:rsidRPr="003E2B06">
              <w:rPr>
                <w:rFonts w:ascii="Times New Roman" w:hAnsi="Times New Roman" w:cs="Times New Roman"/>
                <w:sz w:val="28"/>
                <w:szCs w:val="28"/>
                <w:lang w:val="ru-RU"/>
              </w:rPr>
              <w:t>отражает условия, методы и</w:t>
            </w:r>
            <w:r>
              <w:rPr>
                <w:rFonts w:ascii="Times New Roman" w:hAnsi="Times New Roman" w:cs="Times New Roman"/>
                <w:sz w:val="28"/>
                <w:szCs w:val="28"/>
                <w:lang w:val="ru-RU"/>
              </w:rPr>
              <w:t xml:space="preserve"> </w:t>
            </w:r>
            <w:r w:rsidRPr="003E2B06">
              <w:rPr>
                <w:rFonts w:ascii="Times New Roman" w:hAnsi="Times New Roman" w:cs="Times New Roman"/>
                <w:sz w:val="28"/>
                <w:szCs w:val="28"/>
                <w:lang w:val="ru-RU"/>
              </w:rPr>
              <w:t>техно</w:t>
            </w:r>
            <w:r>
              <w:rPr>
                <w:rFonts w:ascii="Times New Roman" w:hAnsi="Times New Roman" w:cs="Times New Roman"/>
                <w:sz w:val="28"/>
                <w:szCs w:val="28"/>
                <w:lang w:val="ru-RU"/>
              </w:rPr>
              <w:t xml:space="preserve">логии реализации целей и задач, </w:t>
            </w:r>
            <w:r w:rsidRPr="003E2B06">
              <w:rPr>
                <w:rFonts w:ascii="Times New Roman" w:hAnsi="Times New Roman" w:cs="Times New Roman"/>
                <w:sz w:val="28"/>
                <w:szCs w:val="28"/>
                <w:lang w:val="ru-RU"/>
              </w:rPr>
              <w:t>пред</w:t>
            </w:r>
            <w:r>
              <w:rPr>
                <w:rFonts w:ascii="Times New Roman" w:hAnsi="Times New Roman" w:cs="Times New Roman"/>
                <w:sz w:val="28"/>
                <w:szCs w:val="28"/>
                <w:lang w:val="ru-RU"/>
              </w:rPr>
              <w:t xml:space="preserve">полагаемые конечные результаты; </w:t>
            </w:r>
            <w:r w:rsidRPr="003E2B06">
              <w:rPr>
                <w:rFonts w:ascii="Times New Roman" w:hAnsi="Times New Roman" w:cs="Times New Roman"/>
                <w:sz w:val="28"/>
                <w:szCs w:val="28"/>
                <w:lang w:val="ru-RU"/>
              </w:rPr>
              <w:t xml:space="preserve">учитывает возрастные и </w:t>
            </w:r>
            <w:r w:rsidRPr="003E2B06">
              <w:rPr>
                <w:rFonts w:ascii="Times New Roman" w:hAnsi="Times New Roman" w:cs="Times New Roman"/>
                <w:sz w:val="28"/>
                <w:szCs w:val="28"/>
                <w:lang w:val="ru-RU"/>
              </w:rPr>
              <w:lastRenderedPageBreak/>
              <w:t>индивидуальные</w:t>
            </w:r>
            <w:r>
              <w:rPr>
                <w:rFonts w:ascii="Times New Roman" w:hAnsi="Times New Roman" w:cs="Times New Roman"/>
                <w:sz w:val="28"/>
                <w:szCs w:val="28"/>
                <w:lang w:val="ru-RU"/>
              </w:rPr>
              <w:t xml:space="preserve"> </w:t>
            </w:r>
            <w:r w:rsidRPr="003E2B06">
              <w:rPr>
                <w:rFonts w:ascii="Times New Roman" w:hAnsi="Times New Roman" w:cs="Times New Roman"/>
                <w:sz w:val="28"/>
                <w:szCs w:val="28"/>
                <w:lang w:val="ru-RU"/>
              </w:rPr>
              <w:t>особенности детей.</w:t>
            </w:r>
          </w:p>
        </w:tc>
      </w:tr>
      <w:tr w:rsidR="00095046" w:rsidRPr="0047461C" w14:paraId="34C40D57" w14:textId="77777777" w:rsidTr="00AD7491">
        <w:tc>
          <w:tcPr>
            <w:tcW w:w="3841" w:type="dxa"/>
            <w:shd w:val="clear" w:color="auto" w:fill="auto"/>
          </w:tcPr>
          <w:p w14:paraId="1ED3AEE2" w14:textId="5019D658" w:rsidR="00095046" w:rsidRPr="004A0E91" w:rsidRDefault="00095046" w:rsidP="00E32102">
            <w:pPr>
              <w:tabs>
                <w:tab w:val="left" w:pos="1409"/>
              </w:tabs>
              <w:rPr>
                <w:rFonts w:ascii="Times New Roman" w:hAnsi="Times New Roman" w:cs="Times New Roman"/>
                <w:sz w:val="28"/>
                <w:szCs w:val="28"/>
                <w:highlight w:val="yellow"/>
                <w:lang w:val="ru-RU"/>
              </w:rPr>
            </w:pPr>
            <w:r>
              <w:rPr>
                <w:rFonts w:ascii="Times New Roman" w:hAnsi="Times New Roman" w:cs="Times New Roman"/>
                <w:sz w:val="28"/>
                <w:szCs w:val="28"/>
                <w:lang w:val="ru-RU"/>
              </w:rPr>
              <w:lastRenderedPageBreak/>
              <w:t xml:space="preserve">3.5. </w:t>
            </w:r>
            <w:r w:rsidRPr="001A5846">
              <w:rPr>
                <w:rFonts w:ascii="Times New Roman" w:hAnsi="Times New Roman" w:cs="Times New Roman"/>
                <w:sz w:val="28"/>
                <w:szCs w:val="28"/>
                <w:lang w:val="ru-RU"/>
              </w:rPr>
              <w:t>Набор в школьный театр</w:t>
            </w:r>
            <w:r>
              <w:rPr>
                <w:rFonts w:ascii="Times New Roman" w:hAnsi="Times New Roman" w:cs="Times New Roman"/>
                <w:sz w:val="28"/>
                <w:szCs w:val="28"/>
                <w:lang w:val="ru-RU"/>
              </w:rPr>
              <w:t>.</w:t>
            </w:r>
          </w:p>
        </w:tc>
        <w:tc>
          <w:tcPr>
            <w:tcW w:w="5765" w:type="dxa"/>
          </w:tcPr>
          <w:p w14:paraId="39E8D870" w14:textId="21597359" w:rsidR="00095046" w:rsidRPr="0086068A" w:rsidRDefault="008524E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Рекламная компания школьного театра сре</w:t>
            </w:r>
            <w:r w:rsidR="00716714">
              <w:rPr>
                <w:rFonts w:ascii="Times New Roman" w:hAnsi="Times New Roman" w:cs="Times New Roman"/>
                <w:sz w:val="28"/>
                <w:szCs w:val="28"/>
                <w:lang w:val="ru-RU"/>
              </w:rPr>
              <w:t xml:space="preserve">ди детей, родителей и педагогов: формы, средства и способы распространения </w:t>
            </w:r>
          </w:p>
        </w:tc>
      </w:tr>
      <w:tr w:rsidR="00095046" w:rsidRPr="00645C21" w14:paraId="3D6EBAB3" w14:textId="77777777" w:rsidTr="00AD7491">
        <w:tc>
          <w:tcPr>
            <w:tcW w:w="3841" w:type="dxa"/>
            <w:shd w:val="clear" w:color="auto" w:fill="auto"/>
          </w:tcPr>
          <w:p w14:paraId="647E26C8" w14:textId="0A40C7BD"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Pr="001A5846">
              <w:rPr>
                <w:rFonts w:ascii="Times New Roman" w:hAnsi="Times New Roman" w:cs="Times New Roman"/>
                <w:sz w:val="28"/>
                <w:szCs w:val="28"/>
                <w:lang w:val="ru-RU"/>
              </w:rPr>
              <w:t>Формирование групп</w:t>
            </w:r>
            <w:r>
              <w:rPr>
                <w:rFonts w:ascii="Times New Roman" w:hAnsi="Times New Roman" w:cs="Times New Roman"/>
                <w:sz w:val="28"/>
                <w:szCs w:val="28"/>
                <w:lang w:val="ru-RU"/>
              </w:rPr>
              <w:t>.</w:t>
            </w:r>
          </w:p>
        </w:tc>
        <w:tc>
          <w:tcPr>
            <w:tcW w:w="5765" w:type="dxa"/>
          </w:tcPr>
          <w:p w14:paraId="56A2C50F" w14:textId="41E0519F" w:rsidR="00095046" w:rsidRPr="00756412" w:rsidRDefault="00A24DF0"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Анкета участника школьного театра. Особенности формирование групп.  Игры на знакомство и сплочение.</w:t>
            </w:r>
          </w:p>
        </w:tc>
      </w:tr>
      <w:tr w:rsidR="00095046" w:rsidRPr="008524EC" w14:paraId="7C4FD1A9" w14:textId="77777777" w:rsidTr="00AD7491">
        <w:tc>
          <w:tcPr>
            <w:tcW w:w="3841" w:type="dxa"/>
            <w:shd w:val="clear" w:color="auto" w:fill="auto"/>
          </w:tcPr>
          <w:p w14:paraId="64CD4557" w14:textId="69C1348C"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3.7. </w:t>
            </w:r>
            <w:r w:rsidR="004366CC">
              <w:rPr>
                <w:rFonts w:ascii="Times New Roman" w:hAnsi="Times New Roman" w:cs="Times New Roman"/>
                <w:sz w:val="28"/>
                <w:szCs w:val="28"/>
                <w:lang w:val="ru-RU"/>
              </w:rPr>
              <w:t xml:space="preserve">Условия успешной </w:t>
            </w:r>
            <w:r w:rsidRPr="00832954">
              <w:rPr>
                <w:rFonts w:ascii="Times New Roman" w:hAnsi="Times New Roman" w:cs="Times New Roman"/>
                <w:sz w:val="28"/>
                <w:szCs w:val="28"/>
                <w:lang w:val="ru-RU"/>
              </w:rPr>
              <w:t xml:space="preserve"> деятельности школьного театра</w:t>
            </w:r>
            <w:r>
              <w:rPr>
                <w:rFonts w:ascii="Times New Roman" w:hAnsi="Times New Roman" w:cs="Times New Roman"/>
                <w:sz w:val="28"/>
                <w:szCs w:val="28"/>
                <w:lang w:val="ru-RU"/>
              </w:rPr>
              <w:t>.</w:t>
            </w:r>
          </w:p>
        </w:tc>
        <w:tc>
          <w:tcPr>
            <w:tcW w:w="5765" w:type="dxa"/>
          </w:tcPr>
          <w:p w14:paraId="31EA15B7" w14:textId="119E43FD" w:rsidR="00095046" w:rsidRPr="00756412" w:rsidRDefault="008524E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План и график репетиций. Система и способы обучения. Программа. Методические разработки. Требования к помещению для занятий в школьном театре. Журнал посещаемости. Установление связи с родителями учащихся.</w:t>
            </w:r>
          </w:p>
        </w:tc>
      </w:tr>
      <w:tr w:rsidR="00095046" w:rsidRPr="0047461C" w14:paraId="556409EE" w14:textId="77777777" w:rsidTr="00AD7491">
        <w:tc>
          <w:tcPr>
            <w:tcW w:w="3841" w:type="dxa"/>
            <w:shd w:val="clear" w:color="auto" w:fill="auto"/>
          </w:tcPr>
          <w:p w14:paraId="79956EE4" w14:textId="665FD782"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3.8. </w:t>
            </w:r>
            <w:r w:rsidRPr="00832954">
              <w:rPr>
                <w:rFonts w:ascii="Times New Roman" w:hAnsi="Times New Roman" w:cs="Times New Roman"/>
                <w:sz w:val="28"/>
                <w:szCs w:val="28"/>
                <w:lang w:val="ru-RU"/>
              </w:rPr>
              <w:t>Форма одежды</w:t>
            </w:r>
            <w:r>
              <w:rPr>
                <w:rFonts w:ascii="Times New Roman" w:hAnsi="Times New Roman" w:cs="Times New Roman"/>
                <w:sz w:val="28"/>
                <w:szCs w:val="28"/>
                <w:lang w:val="ru-RU"/>
              </w:rPr>
              <w:t>.</w:t>
            </w:r>
          </w:p>
        </w:tc>
        <w:tc>
          <w:tcPr>
            <w:tcW w:w="5765" w:type="dxa"/>
          </w:tcPr>
          <w:p w14:paraId="74CC1C3B" w14:textId="0EB7ADA5" w:rsidR="00095046" w:rsidRPr="00756412" w:rsidRDefault="00A24DF0"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Требования к</w:t>
            </w:r>
            <w:r w:rsidR="008524EC">
              <w:rPr>
                <w:rFonts w:ascii="Times New Roman" w:hAnsi="Times New Roman" w:cs="Times New Roman"/>
                <w:sz w:val="28"/>
                <w:szCs w:val="28"/>
                <w:lang w:val="ru-RU"/>
              </w:rPr>
              <w:t xml:space="preserve"> сменной одежде и сменной обуви</w:t>
            </w:r>
            <w:r w:rsidR="00C9735D">
              <w:rPr>
                <w:rFonts w:ascii="Times New Roman" w:hAnsi="Times New Roman" w:cs="Times New Roman"/>
                <w:sz w:val="28"/>
                <w:szCs w:val="28"/>
                <w:lang w:val="ru-RU"/>
              </w:rPr>
              <w:t>.</w:t>
            </w:r>
          </w:p>
        </w:tc>
      </w:tr>
      <w:tr w:rsidR="00095046" w:rsidRPr="0047461C" w14:paraId="3F08C373" w14:textId="77777777" w:rsidTr="00AD7491">
        <w:tc>
          <w:tcPr>
            <w:tcW w:w="3841" w:type="dxa"/>
            <w:shd w:val="clear" w:color="auto" w:fill="auto"/>
          </w:tcPr>
          <w:p w14:paraId="526A96B6" w14:textId="05DB8A72"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Pr="00832954">
              <w:rPr>
                <w:rFonts w:ascii="Times New Roman" w:hAnsi="Times New Roman" w:cs="Times New Roman"/>
                <w:sz w:val="28"/>
                <w:szCs w:val="28"/>
                <w:lang w:val="ru-RU"/>
              </w:rPr>
              <w:t>Устав и традиции</w:t>
            </w:r>
            <w:r>
              <w:rPr>
                <w:rFonts w:ascii="Times New Roman" w:hAnsi="Times New Roman" w:cs="Times New Roman"/>
                <w:sz w:val="28"/>
                <w:szCs w:val="28"/>
                <w:lang w:val="ru-RU"/>
              </w:rPr>
              <w:t>.</w:t>
            </w:r>
          </w:p>
        </w:tc>
        <w:tc>
          <w:tcPr>
            <w:tcW w:w="5765" w:type="dxa"/>
          </w:tcPr>
          <w:p w14:paraId="5E24A632" w14:textId="34C13532" w:rsidR="00095046" w:rsidRPr="00756412" w:rsidRDefault="00C9735D"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Рекомендации по написанию Устава школьного театра и определению традиций школьного театрального коллектива.</w:t>
            </w:r>
          </w:p>
        </w:tc>
      </w:tr>
      <w:tr w:rsidR="00095046" w:rsidRPr="00073063" w14:paraId="478A5482" w14:textId="77777777" w:rsidTr="00AD7491">
        <w:tc>
          <w:tcPr>
            <w:tcW w:w="3841" w:type="dxa"/>
            <w:shd w:val="clear" w:color="auto" w:fill="auto"/>
          </w:tcPr>
          <w:p w14:paraId="33A10218" w14:textId="74235608" w:rsidR="00095046" w:rsidRDefault="00095046"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3.10. </w:t>
            </w:r>
            <w:r w:rsidR="00AE5E27">
              <w:rPr>
                <w:rFonts w:ascii="Times New Roman" w:hAnsi="Times New Roman" w:cs="Times New Roman"/>
                <w:sz w:val="28"/>
                <w:szCs w:val="28"/>
                <w:lang w:val="ru-RU"/>
              </w:rPr>
              <w:t>Формирование артистических умений и навыков.</w:t>
            </w:r>
          </w:p>
        </w:tc>
        <w:tc>
          <w:tcPr>
            <w:tcW w:w="5765" w:type="dxa"/>
          </w:tcPr>
          <w:p w14:paraId="42DA30AE" w14:textId="41F53686" w:rsidR="00095046" w:rsidRPr="00756412" w:rsidRDefault="00073063"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Ритмопластика. </w:t>
            </w:r>
            <w:r w:rsidRPr="00073063">
              <w:rPr>
                <w:rFonts w:ascii="Times New Roman" w:hAnsi="Times New Roman" w:cs="Times New Roman"/>
                <w:sz w:val="28"/>
                <w:szCs w:val="28"/>
                <w:lang w:val="ru-RU"/>
              </w:rPr>
              <w:t>Культура и техника речи.</w:t>
            </w:r>
            <w:r>
              <w:rPr>
                <w:rFonts w:ascii="Times New Roman" w:hAnsi="Times New Roman" w:cs="Times New Roman"/>
                <w:sz w:val="28"/>
                <w:szCs w:val="28"/>
                <w:lang w:val="ru-RU"/>
              </w:rPr>
              <w:t xml:space="preserve"> </w:t>
            </w:r>
            <w:r w:rsidRPr="00073063">
              <w:rPr>
                <w:rFonts w:ascii="Times New Roman" w:hAnsi="Times New Roman" w:cs="Times New Roman"/>
                <w:sz w:val="28"/>
                <w:szCs w:val="28"/>
                <w:lang w:val="ru-RU"/>
              </w:rPr>
              <w:t>Основы театральной культуры.</w:t>
            </w:r>
            <w:r>
              <w:rPr>
                <w:rFonts w:ascii="Times New Roman" w:hAnsi="Times New Roman" w:cs="Times New Roman"/>
                <w:sz w:val="28"/>
                <w:szCs w:val="28"/>
                <w:lang w:val="ru-RU"/>
              </w:rPr>
              <w:t xml:space="preserve"> </w:t>
            </w:r>
            <w:r w:rsidRPr="00832049">
              <w:rPr>
                <w:rFonts w:ascii="Times New Roman" w:hAnsi="Times New Roman" w:cs="Times New Roman"/>
                <w:sz w:val="28"/>
                <w:szCs w:val="28"/>
                <w:lang w:val="ru-RU"/>
              </w:rPr>
              <w:t>Актёрское мастерство</w:t>
            </w:r>
            <w:r>
              <w:rPr>
                <w:rFonts w:ascii="Times New Roman" w:hAnsi="Times New Roman" w:cs="Times New Roman"/>
                <w:sz w:val="28"/>
                <w:szCs w:val="28"/>
                <w:lang w:val="ru-RU"/>
              </w:rPr>
              <w:t>.</w:t>
            </w:r>
            <w:r w:rsidRPr="00832049">
              <w:rPr>
                <w:rFonts w:ascii="Times New Roman" w:hAnsi="Times New Roman" w:cs="Times New Roman"/>
                <w:sz w:val="28"/>
                <w:szCs w:val="28"/>
                <w:lang w:val="ru-RU"/>
              </w:rPr>
              <w:t xml:space="preserve"> Сценическое движение</w:t>
            </w:r>
            <w:r>
              <w:rPr>
                <w:rFonts w:ascii="Times New Roman" w:hAnsi="Times New Roman" w:cs="Times New Roman"/>
                <w:sz w:val="28"/>
                <w:szCs w:val="28"/>
                <w:lang w:val="ru-RU"/>
              </w:rPr>
              <w:t>.</w:t>
            </w:r>
          </w:p>
        </w:tc>
      </w:tr>
      <w:tr w:rsidR="00A24DF0" w:rsidRPr="0047461C" w14:paraId="02ECCF51" w14:textId="77777777" w:rsidTr="00AD7491">
        <w:tc>
          <w:tcPr>
            <w:tcW w:w="3841" w:type="dxa"/>
            <w:shd w:val="clear" w:color="auto" w:fill="auto"/>
          </w:tcPr>
          <w:p w14:paraId="64334960" w14:textId="2C1EDCD2" w:rsidR="00A24DF0" w:rsidRPr="00D943F2" w:rsidRDefault="00E3702E" w:rsidP="00972657">
            <w:pPr>
              <w:tabs>
                <w:tab w:val="left" w:pos="1409"/>
              </w:tabs>
              <w:rPr>
                <w:rFonts w:ascii="Times New Roman" w:hAnsi="Times New Roman" w:cs="Times New Roman"/>
                <w:sz w:val="28"/>
                <w:szCs w:val="28"/>
                <w:lang w:val="ru-RU"/>
              </w:rPr>
            </w:pPr>
            <w:r w:rsidRPr="00D943F2">
              <w:rPr>
                <w:rFonts w:ascii="Times New Roman" w:hAnsi="Times New Roman" w:cs="Times New Roman"/>
                <w:bCs/>
                <w:color w:val="000000"/>
                <w:sz w:val="28"/>
                <w:szCs w:val="28"/>
                <w:shd w:val="clear" w:color="auto" w:fill="FFFFFF"/>
                <w:lang w:val="ru-RU"/>
              </w:rPr>
              <w:t xml:space="preserve">3.11. </w:t>
            </w:r>
            <w:r w:rsidR="00972657" w:rsidRPr="00D943F2">
              <w:rPr>
                <w:rFonts w:ascii="Times New Roman" w:hAnsi="Times New Roman" w:cs="Times New Roman"/>
                <w:bCs/>
                <w:color w:val="000000"/>
                <w:sz w:val="28"/>
                <w:szCs w:val="28"/>
                <w:shd w:val="clear" w:color="auto" w:fill="FFFFFF"/>
                <w:lang w:val="ru-RU"/>
              </w:rPr>
              <w:t>Требования к постановочному репертуару.</w:t>
            </w:r>
          </w:p>
        </w:tc>
        <w:tc>
          <w:tcPr>
            <w:tcW w:w="5765" w:type="dxa"/>
          </w:tcPr>
          <w:p w14:paraId="1E92DB1E" w14:textId="7AB1A9B3" w:rsidR="00A24DF0" w:rsidRPr="00EA630B" w:rsidRDefault="0011206C"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Алгоритм создания театральной постановки. </w:t>
            </w:r>
            <w:r w:rsidR="00A24DF0">
              <w:rPr>
                <w:rFonts w:ascii="Times New Roman" w:hAnsi="Times New Roman" w:cs="Times New Roman"/>
                <w:sz w:val="28"/>
                <w:szCs w:val="28"/>
                <w:lang w:val="ru-RU"/>
              </w:rPr>
              <w:t xml:space="preserve">«Вахтанговская триада»: время-автор-коллектив. </w:t>
            </w:r>
            <w:r>
              <w:rPr>
                <w:rFonts w:ascii="Times New Roman" w:hAnsi="Times New Roman" w:cs="Times New Roman"/>
                <w:sz w:val="28"/>
                <w:szCs w:val="28"/>
                <w:lang w:val="ru-RU"/>
              </w:rPr>
              <w:t>Учёт потенциала каждого участника кружка. Соответствие мероприятию. Отличие роли от собственного характера ребенка. Значение музыкального сопровождения. Соответствие темы и жанра. Типичные ошибки руководителя при выборе сценария.</w:t>
            </w:r>
          </w:p>
        </w:tc>
      </w:tr>
      <w:tr w:rsidR="00583178" w:rsidRPr="0047461C" w14:paraId="1054DC4F" w14:textId="77777777" w:rsidTr="00AD7491">
        <w:tc>
          <w:tcPr>
            <w:tcW w:w="3841" w:type="dxa"/>
            <w:shd w:val="clear" w:color="auto" w:fill="auto"/>
          </w:tcPr>
          <w:p w14:paraId="585214C2" w14:textId="10F216E0" w:rsidR="00583178" w:rsidRPr="00D943F2" w:rsidRDefault="00583178" w:rsidP="00972657">
            <w:pPr>
              <w:tabs>
                <w:tab w:val="left" w:pos="1409"/>
              </w:tabs>
              <w:rPr>
                <w:rFonts w:ascii="Times New Roman" w:hAnsi="Times New Roman" w:cs="Times New Roman"/>
                <w:bCs/>
                <w:color w:val="000000"/>
                <w:sz w:val="28"/>
                <w:szCs w:val="28"/>
                <w:shd w:val="clear" w:color="auto" w:fill="FFFFFF"/>
                <w:lang w:val="ru-RU"/>
              </w:rPr>
            </w:pPr>
            <w:r>
              <w:rPr>
                <w:rFonts w:ascii="Times New Roman" w:hAnsi="Times New Roman" w:cs="Times New Roman"/>
                <w:bCs/>
                <w:color w:val="000000"/>
                <w:sz w:val="28"/>
                <w:szCs w:val="28"/>
                <w:shd w:val="clear" w:color="auto" w:fill="FFFFFF"/>
                <w:lang w:val="ru-RU"/>
              </w:rPr>
              <w:t>3.12. Инновации</w:t>
            </w:r>
            <w:r w:rsidRPr="00583178">
              <w:rPr>
                <w:rFonts w:ascii="Times New Roman" w:hAnsi="Times New Roman" w:cs="Times New Roman"/>
                <w:bCs/>
                <w:color w:val="000000"/>
                <w:sz w:val="28"/>
                <w:szCs w:val="28"/>
                <w:shd w:val="clear" w:color="auto" w:fill="FFFFFF"/>
                <w:lang w:val="ru-RU"/>
              </w:rPr>
              <w:t xml:space="preserve"> в деятельности </w:t>
            </w:r>
            <w:r>
              <w:rPr>
                <w:rFonts w:ascii="Times New Roman" w:hAnsi="Times New Roman" w:cs="Times New Roman"/>
                <w:bCs/>
                <w:color w:val="000000"/>
                <w:sz w:val="28"/>
                <w:szCs w:val="28"/>
                <w:shd w:val="clear" w:color="auto" w:fill="FFFFFF"/>
                <w:lang w:val="ru-RU"/>
              </w:rPr>
              <w:t xml:space="preserve">школьного </w:t>
            </w:r>
            <w:r w:rsidR="008A2CD9">
              <w:rPr>
                <w:rFonts w:ascii="Times New Roman" w:hAnsi="Times New Roman" w:cs="Times New Roman"/>
                <w:bCs/>
                <w:color w:val="000000"/>
                <w:sz w:val="28"/>
                <w:szCs w:val="28"/>
                <w:shd w:val="clear" w:color="auto" w:fill="FFFFFF"/>
                <w:lang w:val="ru-RU"/>
              </w:rPr>
              <w:t>театра.</w:t>
            </w:r>
          </w:p>
        </w:tc>
        <w:tc>
          <w:tcPr>
            <w:tcW w:w="5765" w:type="dxa"/>
          </w:tcPr>
          <w:p w14:paraId="233E6E0E" w14:textId="32DDFCDA" w:rsidR="00583178" w:rsidRPr="00583178" w:rsidRDefault="00583178" w:rsidP="00583178">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583178">
              <w:rPr>
                <w:rFonts w:ascii="Times New Roman" w:hAnsi="Times New Roman" w:cs="Times New Roman"/>
                <w:sz w:val="28"/>
                <w:szCs w:val="28"/>
                <w:lang w:val="ru-RU"/>
              </w:rPr>
              <w:t>нновац</w:t>
            </w:r>
            <w:r>
              <w:rPr>
                <w:rFonts w:ascii="Times New Roman" w:hAnsi="Times New Roman" w:cs="Times New Roman"/>
                <w:sz w:val="28"/>
                <w:szCs w:val="28"/>
                <w:lang w:val="ru-RU"/>
              </w:rPr>
              <w:t>ионная сценаристика и режиссура.</w:t>
            </w:r>
          </w:p>
          <w:p w14:paraId="5FF33569" w14:textId="6875C26E" w:rsidR="00583178" w:rsidRDefault="00583178" w:rsidP="00583178">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Инновационная сценография. И</w:t>
            </w:r>
            <w:r w:rsidRPr="00583178">
              <w:rPr>
                <w:rFonts w:ascii="Times New Roman" w:hAnsi="Times New Roman" w:cs="Times New Roman"/>
                <w:sz w:val="28"/>
                <w:szCs w:val="28"/>
                <w:lang w:val="ru-RU"/>
              </w:rPr>
              <w:t>нновационные способы вз</w:t>
            </w:r>
            <w:r>
              <w:rPr>
                <w:rFonts w:ascii="Times New Roman" w:hAnsi="Times New Roman" w:cs="Times New Roman"/>
                <w:sz w:val="28"/>
                <w:szCs w:val="28"/>
                <w:lang w:val="ru-RU"/>
              </w:rPr>
              <w:t>аимодействия театра со зрителем. И</w:t>
            </w:r>
            <w:r w:rsidRPr="00583178">
              <w:rPr>
                <w:rFonts w:ascii="Times New Roman" w:hAnsi="Times New Roman" w:cs="Times New Roman"/>
                <w:sz w:val="28"/>
                <w:szCs w:val="28"/>
                <w:lang w:val="ru-RU"/>
              </w:rPr>
              <w:t>нновационный подход к фо</w:t>
            </w:r>
            <w:r>
              <w:rPr>
                <w:rFonts w:ascii="Times New Roman" w:hAnsi="Times New Roman" w:cs="Times New Roman"/>
                <w:sz w:val="28"/>
                <w:szCs w:val="28"/>
                <w:lang w:val="ru-RU"/>
              </w:rPr>
              <w:t>рмированию репертуарного плана. И</w:t>
            </w:r>
            <w:r w:rsidRPr="00583178">
              <w:rPr>
                <w:rFonts w:ascii="Times New Roman" w:hAnsi="Times New Roman" w:cs="Times New Roman"/>
                <w:sz w:val="28"/>
                <w:szCs w:val="28"/>
                <w:lang w:val="ru-RU"/>
              </w:rPr>
              <w:t>нновационный продукт, включающий, наряду со зрелищными</w:t>
            </w:r>
            <w:r>
              <w:rPr>
                <w:rFonts w:ascii="Times New Roman" w:hAnsi="Times New Roman" w:cs="Times New Roman"/>
                <w:sz w:val="28"/>
                <w:szCs w:val="28"/>
                <w:lang w:val="ru-RU"/>
              </w:rPr>
              <w:t xml:space="preserve"> услугами, прочие пакеты услуг. И</w:t>
            </w:r>
            <w:r w:rsidRPr="00583178">
              <w:rPr>
                <w:rFonts w:ascii="Times New Roman" w:hAnsi="Times New Roman" w:cs="Times New Roman"/>
                <w:sz w:val="28"/>
                <w:szCs w:val="28"/>
                <w:lang w:val="ru-RU"/>
              </w:rPr>
              <w:t>нновационный маркети</w:t>
            </w:r>
            <w:r>
              <w:rPr>
                <w:rFonts w:ascii="Times New Roman" w:hAnsi="Times New Roman" w:cs="Times New Roman"/>
                <w:sz w:val="28"/>
                <w:szCs w:val="28"/>
                <w:lang w:val="ru-RU"/>
              </w:rPr>
              <w:t>нг театральных зрелищных услуг. И</w:t>
            </w:r>
            <w:r w:rsidRPr="00583178">
              <w:rPr>
                <w:rFonts w:ascii="Times New Roman" w:hAnsi="Times New Roman" w:cs="Times New Roman"/>
                <w:sz w:val="28"/>
                <w:szCs w:val="28"/>
                <w:lang w:val="ru-RU"/>
              </w:rPr>
              <w:t>нновационный подход к управлению человеческими ресурсами и соответствующие технологии совместной деятельности</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театральной труппы. П</w:t>
            </w:r>
            <w:r w:rsidRPr="00583178">
              <w:rPr>
                <w:rFonts w:ascii="Times New Roman" w:hAnsi="Times New Roman" w:cs="Times New Roman"/>
                <w:sz w:val="28"/>
                <w:szCs w:val="28"/>
                <w:lang w:val="ru-RU"/>
              </w:rPr>
              <w:t>рименение инновационного оборудования (включая звукорежиссуру, световое оборудование, механизмы сцены, специальные костюмы с дополнительными возможностями и т. д.).</w:t>
            </w:r>
          </w:p>
        </w:tc>
      </w:tr>
      <w:tr w:rsidR="00095046" w:rsidRPr="00073063" w14:paraId="30B5A1CD" w14:textId="77777777" w:rsidTr="00AD7491">
        <w:tc>
          <w:tcPr>
            <w:tcW w:w="3841" w:type="dxa"/>
            <w:shd w:val="clear" w:color="auto" w:fill="auto"/>
          </w:tcPr>
          <w:p w14:paraId="135B3C02" w14:textId="2E76A095" w:rsidR="00095046" w:rsidRDefault="00583178"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3.13</w:t>
            </w:r>
            <w:r w:rsidR="00095046">
              <w:rPr>
                <w:rFonts w:ascii="Times New Roman" w:hAnsi="Times New Roman" w:cs="Times New Roman"/>
                <w:sz w:val="28"/>
                <w:szCs w:val="28"/>
                <w:lang w:val="ru-RU"/>
              </w:rPr>
              <w:t xml:space="preserve">. </w:t>
            </w:r>
            <w:r w:rsidR="00095046" w:rsidRPr="00832954">
              <w:rPr>
                <w:rFonts w:ascii="Times New Roman" w:hAnsi="Times New Roman" w:cs="Times New Roman"/>
                <w:sz w:val="28"/>
                <w:szCs w:val="28"/>
                <w:lang w:val="ru-RU"/>
              </w:rPr>
              <w:t>Рефлексия</w:t>
            </w:r>
            <w:r w:rsidR="00095046">
              <w:rPr>
                <w:rFonts w:ascii="Times New Roman" w:hAnsi="Times New Roman" w:cs="Times New Roman"/>
                <w:sz w:val="28"/>
                <w:szCs w:val="28"/>
                <w:lang w:val="ru-RU"/>
              </w:rPr>
              <w:t>.</w:t>
            </w:r>
          </w:p>
        </w:tc>
        <w:tc>
          <w:tcPr>
            <w:tcW w:w="5765" w:type="dxa"/>
          </w:tcPr>
          <w:p w14:paraId="2E19D964" w14:textId="4EB32B35" w:rsidR="00095046" w:rsidRPr="004F666E" w:rsidRDefault="00AD7491"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Экспресс – рефлексия и ее значение. Развитие навыков самоанализа у детей.</w:t>
            </w:r>
            <w:r w:rsidR="004F666E" w:rsidRPr="004F666E">
              <w:rPr>
                <w:rFonts w:ascii="Times New Roman" w:hAnsi="Times New Roman" w:cs="Times New Roman"/>
                <w:sz w:val="28"/>
                <w:szCs w:val="28"/>
                <w:lang w:val="ru-RU"/>
              </w:rPr>
              <w:t xml:space="preserve"> </w:t>
            </w:r>
            <w:r w:rsidR="004F666E">
              <w:rPr>
                <w:rFonts w:ascii="Times New Roman" w:hAnsi="Times New Roman" w:cs="Times New Roman"/>
                <w:sz w:val="28"/>
                <w:szCs w:val="28"/>
                <w:lang w:val="ru-RU"/>
              </w:rPr>
              <w:t>Рефлексивная беседа. Открытый показ спектакля. Творческий отчёт.</w:t>
            </w:r>
          </w:p>
        </w:tc>
      </w:tr>
      <w:tr w:rsidR="00C12D3F" w:rsidRPr="0047461C" w14:paraId="3DCE0818" w14:textId="77777777" w:rsidTr="00AD7491">
        <w:tc>
          <w:tcPr>
            <w:tcW w:w="3841" w:type="dxa"/>
            <w:shd w:val="clear" w:color="auto" w:fill="auto"/>
          </w:tcPr>
          <w:p w14:paraId="3CA3CCA3" w14:textId="1D0A5EE9" w:rsidR="00C12D3F" w:rsidRDefault="00583178" w:rsidP="00E32102">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3.14</w:t>
            </w:r>
            <w:r w:rsidR="00C12D3F">
              <w:rPr>
                <w:rFonts w:ascii="Times New Roman" w:hAnsi="Times New Roman" w:cs="Times New Roman"/>
                <w:sz w:val="28"/>
                <w:szCs w:val="28"/>
                <w:lang w:val="ru-RU"/>
              </w:rPr>
              <w:t xml:space="preserve">. </w:t>
            </w:r>
            <w:r w:rsidR="00C12D3F" w:rsidRPr="00C12D3F">
              <w:rPr>
                <w:rFonts w:ascii="Times New Roman" w:hAnsi="Times New Roman" w:cs="Times New Roman"/>
                <w:sz w:val="28"/>
                <w:szCs w:val="28"/>
                <w:lang w:val="ru-RU"/>
              </w:rPr>
              <w:t>Общ</w:t>
            </w:r>
            <w:r w:rsidR="0043121F">
              <w:rPr>
                <w:rFonts w:ascii="Times New Roman" w:hAnsi="Times New Roman" w:cs="Times New Roman"/>
                <w:sz w:val="28"/>
                <w:szCs w:val="28"/>
                <w:lang w:val="ru-RU"/>
              </w:rPr>
              <w:t xml:space="preserve">ие критерии в подходах к оценке </w:t>
            </w:r>
            <w:r w:rsidR="00C12D3F" w:rsidRPr="00C12D3F">
              <w:rPr>
                <w:rFonts w:ascii="Times New Roman" w:hAnsi="Times New Roman" w:cs="Times New Roman"/>
                <w:sz w:val="28"/>
                <w:szCs w:val="28"/>
                <w:lang w:val="ru-RU"/>
              </w:rPr>
              <w:t>детского театрального творчества</w:t>
            </w:r>
            <w:r w:rsidR="00C12D3F">
              <w:rPr>
                <w:rFonts w:ascii="Times New Roman" w:hAnsi="Times New Roman" w:cs="Times New Roman"/>
                <w:sz w:val="28"/>
                <w:szCs w:val="28"/>
                <w:lang w:val="ru-RU"/>
              </w:rPr>
              <w:t>.</w:t>
            </w:r>
          </w:p>
        </w:tc>
        <w:tc>
          <w:tcPr>
            <w:tcW w:w="5765" w:type="dxa"/>
          </w:tcPr>
          <w:p w14:paraId="6724B1FF" w14:textId="3560F93A" w:rsidR="00C377A1" w:rsidRPr="00C377A1" w:rsidRDefault="00C377A1" w:rsidP="00A1044F">
            <w:pPr>
              <w:tabs>
                <w:tab w:val="left" w:pos="1409"/>
              </w:tabs>
              <w:jc w:val="both"/>
              <w:rPr>
                <w:rFonts w:ascii="Times New Roman" w:hAnsi="Times New Roman" w:cs="Times New Roman"/>
                <w:sz w:val="28"/>
                <w:szCs w:val="28"/>
                <w:lang w:val="ru-RU"/>
              </w:rPr>
            </w:pPr>
            <w:r w:rsidRPr="00C377A1">
              <w:rPr>
                <w:rFonts w:ascii="Times New Roman" w:hAnsi="Times New Roman" w:cs="Times New Roman"/>
                <w:sz w:val="28"/>
                <w:szCs w:val="28"/>
                <w:lang w:val="ru-RU"/>
              </w:rPr>
              <w:t>Степень осмысления детским коллективом определенной цели спектакля, его идеи с учетом возрастных особенностей детей.</w:t>
            </w:r>
            <w:r w:rsidRPr="00C377A1">
              <w:rPr>
                <w:lang w:val="ru-RU"/>
              </w:rPr>
              <w:t xml:space="preserve"> </w:t>
            </w:r>
            <w:r w:rsidRPr="00C377A1">
              <w:rPr>
                <w:rFonts w:ascii="Times New Roman" w:hAnsi="Times New Roman" w:cs="Times New Roman"/>
                <w:sz w:val="28"/>
                <w:szCs w:val="28"/>
                <w:lang w:val="ru-RU"/>
              </w:rPr>
              <w:t xml:space="preserve">Глубина проникновения в художественную образную структуру текста, овладение языком произведения на уровне собственного </w:t>
            </w:r>
            <w:r>
              <w:rPr>
                <w:rFonts w:ascii="Times New Roman" w:hAnsi="Times New Roman" w:cs="Times New Roman"/>
                <w:sz w:val="28"/>
                <w:szCs w:val="28"/>
                <w:lang w:val="ru-RU"/>
              </w:rPr>
              <w:t xml:space="preserve">понимания (а не копирования, не подражания, не </w:t>
            </w:r>
            <w:r w:rsidRPr="00C377A1">
              <w:rPr>
                <w:rFonts w:ascii="Times New Roman" w:hAnsi="Times New Roman" w:cs="Times New Roman"/>
                <w:sz w:val="28"/>
                <w:szCs w:val="28"/>
                <w:lang w:val="ru-RU"/>
              </w:rPr>
              <w:t>формального действия) и умение выразить средствами театрального языка (пластик</w:t>
            </w:r>
            <w:r>
              <w:rPr>
                <w:rFonts w:ascii="Times New Roman" w:hAnsi="Times New Roman" w:cs="Times New Roman"/>
                <w:sz w:val="28"/>
                <w:szCs w:val="28"/>
                <w:lang w:val="ru-RU"/>
              </w:rPr>
              <w:t xml:space="preserve">и, мимики и речи) это понимание. </w:t>
            </w:r>
            <w:r w:rsidRPr="00C377A1">
              <w:rPr>
                <w:rFonts w:ascii="Times New Roman" w:hAnsi="Times New Roman" w:cs="Times New Roman"/>
                <w:sz w:val="28"/>
                <w:szCs w:val="28"/>
                <w:lang w:val="ru-RU"/>
              </w:rPr>
              <w:t>Спектакль должен оцениваться как коллективное творчество на сцене: осознание общего дела и связанного с ним чувства ответственности, слаженность</w:t>
            </w:r>
            <w:r>
              <w:rPr>
                <w:rFonts w:ascii="Times New Roman" w:hAnsi="Times New Roman" w:cs="Times New Roman"/>
                <w:sz w:val="28"/>
                <w:szCs w:val="28"/>
                <w:lang w:val="ru-RU"/>
              </w:rPr>
              <w:t xml:space="preserve"> работы всех участников театра. </w:t>
            </w:r>
            <w:r w:rsidRPr="00C377A1">
              <w:rPr>
                <w:rFonts w:ascii="Times New Roman" w:hAnsi="Times New Roman" w:cs="Times New Roman"/>
                <w:sz w:val="28"/>
                <w:szCs w:val="28"/>
                <w:lang w:val="ru-RU"/>
              </w:rPr>
              <w:t>Единство всех составляющих художественного продукта —спектакля (музыкальное и художественное оформление, костюмы, реквизит и т.д.), разнообразие выразительных</w:t>
            </w:r>
          </w:p>
          <w:p w14:paraId="72EE5F61" w14:textId="05CD69C5" w:rsidR="00C12D3F" w:rsidRPr="00756412" w:rsidRDefault="00C377A1" w:rsidP="00A1044F">
            <w:pPr>
              <w:tabs>
                <w:tab w:val="left" w:pos="1409"/>
              </w:tabs>
              <w:jc w:val="both"/>
              <w:rPr>
                <w:rFonts w:ascii="Times New Roman" w:hAnsi="Times New Roman" w:cs="Times New Roman"/>
                <w:sz w:val="28"/>
                <w:szCs w:val="28"/>
                <w:lang w:val="ru-RU"/>
              </w:rPr>
            </w:pPr>
            <w:r w:rsidRPr="00C377A1">
              <w:rPr>
                <w:rFonts w:ascii="Times New Roman" w:hAnsi="Times New Roman" w:cs="Times New Roman"/>
                <w:sz w:val="28"/>
                <w:szCs w:val="28"/>
                <w:lang w:val="ru-RU"/>
              </w:rPr>
              <w:t>средств и участие в их создании самих детей.</w:t>
            </w:r>
          </w:p>
        </w:tc>
      </w:tr>
    </w:tbl>
    <w:p w14:paraId="458A3EA2" w14:textId="77777777" w:rsidR="00FF0FAB" w:rsidRDefault="00FF0FAB" w:rsidP="000123CA">
      <w:pPr>
        <w:tabs>
          <w:tab w:val="left" w:pos="1409"/>
        </w:tabs>
        <w:spacing w:line="240" w:lineRule="auto"/>
        <w:jc w:val="both"/>
        <w:rPr>
          <w:rFonts w:ascii="Times New Roman" w:hAnsi="Times New Roman" w:cs="Times New Roman"/>
          <w:sz w:val="28"/>
          <w:szCs w:val="28"/>
          <w:lang w:val="ru-RU"/>
        </w:rPr>
      </w:pPr>
    </w:p>
    <w:p w14:paraId="54075337" w14:textId="34D770B7" w:rsidR="00D943F2" w:rsidRPr="00D943F2" w:rsidRDefault="00D943F2" w:rsidP="000123CA">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К концу изучения 3 модуля слушатель должен разработать:</w:t>
      </w:r>
    </w:p>
    <w:p w14:paraId="09B12A9C" w14:textId="4DD9A973"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 программы театрального кружка;</w:t>
      </w:r>
    </w:p>
    <w:p w14:paraId="566D3EF7" w14:textId="14A9575D"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 устава театрального кружка;</w:t>
      </w:r>
    </w:p>
    <w:p w14:paraId="369F64EB" w14:textId="4928560F" w:rsidR="00204425" w:rsidRDefault="00204425"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проект рекламного постера о наборе в школьный театральный кружок;</w:t>
      </w:r>
    </w:p>
    <w:p w14:paraId="101AB706" w14:textId="60EB958B" w:rsidR="00D943F2" w:rsidRDefault="00D943F2"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04425">
        <w:rPr>
          <w:rFonts w:ascii="Times New Roman" w:hAnsi="Times New Roman" w:cs="Times New Roman"/>
          <w:sz w:val="28"/>
          <w:szCs w:val="28"/>
          <w:lang w:val="ru-RU"/>
        </w:rPr>
        <w:t>кейс игр на знакомство и сплочение</w:t>
      </w:r>
      <w:r w:rsidR="00A07B5A">
        <w:rPr>
          <w:rFonts w:ascii="Times New Roman" w:hAnsi="Times New Roman" w:cs="Times New Roman"/>
          <w:sz w:val="28"/>
          <w:szCs w:val="28"/>
          <w:lang w:val="ru-RU"/>
        </w:rPr>
        <w:t xml:space="preserve"> коллектива театрального кружка;</w:t>
      </w:r>
    </w:p>
    <w:p w14:paraId="2F04A99C" w14:textId="54C862E4" w:rsidR="00A07B5A" w:rsidRPr="00A07B5A" w:rsidRDefault="00A07B5A" w:rsidP="00D943F2">
      <w:pPr>
        <w:tabs>
          <w:tab w:val="left" w:pos="14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кейс игр на формирование и развитие артистических умений и навыков.</w:t>
      </w:r>
    </w:p>
    <w:p w14:paraId="2CC5FE2D" w14:textId="77777777" w:rsidR="00C17E48" w:rsidRDefault="00C17E48" w:rsidP="000123CA">
      <w:pPr>
        <w:tabs>
          <w:tab w:val="left" w:pos="1409"/>
        </w:tabs>
        <w:spacing w:line="240" w:lineRule="auto"/>
        <w:jc w:val="both"/>
        <w:rPr>
          <w:rFonts w:ascii="Times New Roman" w:hAnsi="Times New Roman" w:cs="Times New Roman"/>
          <w:sz w:val="28"/>
          <w:szCs w:val="28"/>
          <w:lang w:val="ru-RU"/>
        </w:rPr>
      </w:pPr>
    </w:p>
    <w:p w14:paraId="6CE72444" w14:textId="73027077" w:rsidR="00CC4183" w:rsidRDefault="006409A3" w:rsidP="00DA0227">
      <w:pPr>
        <w:tabs>
          <w:tab w:val="left" w:pos="1409"/>
        </w:tabs>
        <w:spacing w:line="240" w:lineRule="auto"/>
        <w:ind w:left="-284"/>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Модуль 4.</w:t>
      </w:r>
      <w:r w:rsidR="00BC4C1B" w:rsidRPr="00526949">
        <w:rPr>
          <w:rFonts w:ascii="Times New Roman" w:hAnsi="Times New Roman" w:cs="Times New Roman"/>
          <w:b/>
          <w:bCs/>
          <w:sz w:val="28"/>
          <w:szCs w:val="28"/>
          <w:lang w:val="ru-RU"/>
        </w:rPr>
        <w:t xml:space="preserve"> </w:t>
      </w:r>
      <w:r w:rsidR="007E072F" w:rsidRPr="007E072F">
        <w:rPr>
          <w:rFonts w:ascii="Times New Roman" w:hAnsi="Times New Roman" w:cs="Times New Roman"/>
          <w:b/>
          <w:bCs/>
          <w:sz w:val="28"/>
          <w:szCs w:val="28"/>
          <w:lang w:val="ru-RU"/>
        </w:rPr>
        <w:t>Специфика организации кукольного театрального кружка.</w:t>
      </w:r>
    </w:p>
    <w:p w14:paraId="7AD45069" w14:textId="7C0052CE" w:rsidR="00FF0FAB" w:rsidRDefault="000123CA" w:rsidP="007E072F">
      <w:pPr>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Продолжительность – </w:t>
      </w:r>
      <w:r w:rsidR="00D943F2">
        <w:rPr>
          <w:rFonts w:ascii="Times New Roman" w:hAnsi="Times New Roman" w:cs="Times New Roman"/>
          <w:sz w:val="28"/>
          <w:szCs w:val="28"/>
          <w:lang w:val="ru-RU"/>
        </w:rPr>
        <w:t>12</w:t>
      </w:r>
      <w:r w:rsidR="00CC4183" w:rsidRPr="00526949">
        <w:rPr>
          <w:rFonts w:ascii="Times New Roman" w:hAnsi="Times New Roman" w:cs="Times New Roman"/>
          <w:sz w:val="28"/>
          <w:szCs w:val="28"/>
          <w:lang w:val="ru-RU"/>
        </w:rPr>
        <w:t xml:space="preserve"> часов</w:t>
      </w:r>
    </w:p>
    <w:tbl>
      <w:tblPr>
        <w:tblStyle w:val="a4"/>
        <w:tblW w:w="9606" w:type="dxa"/>
        <w:tblLook w:val="04A0" w:firstRow="1" w:lastRow="0" w:firstColumn="1" w:lastColumn="0" w:noHBand="0" w:noVBand="1"/>
      </w:tblPr>
      <w:tblGrid>
        <w:gridCol w:w="2973"/>
        <w:gridCol w:w="6633"/>
      </w:tblGrid>
      <w:tr w:rsidR="007E072F" w:rsidRPr="0047461C" w14:paraId="69D7E2AB" w14:textId="77777777" w:rsidTr="000123CA">
        <w:tc>
          <w:tcPr>
            <w:tcW w:w="2973" w:type="dxa"/>
          </w:tcPr>
          <w:p w14:paraId="20F27782" w14:textId="6245E7D0" w:rsidR="007E072F" w:rsidRPr="00F72408"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lastRenderedPageBreak/>
              <w:t>4.1. Виды театральных кукол.</w:t>
            </w:r>
          </w:p>
        </w:tc>
        <w:tc>
          <w:tcPr>
            <w:tcW w:w="6633" w:type="dxa"/>
          </w:tcPr>
          <w:p w14:paraId="10DF8401" w14:textId="4967B03E" w:rsidR="007E072F" w:rsidRPr="00A07B5A" w:rsidRDefault="00170C30" w:rsidP="00A1044F">
            <w:pPr>
              <w:tabs>
                <w:tab w:val="left" w:pos="1409"/>
              </w:tabs>
              <w:jc w:val="both"/>
              <w:rPr>
                <w:rFonts w:ascii="Times New Roman" w:hAnsi="Times New Roman" w:cs="Times New Roman"/>
                <w:sz w:val="28"/>
                <w:szCs w:val="28"/>
                <w:lang w:val="ru-RU"/>
              </w:rPr>
            </w:pPr>
            <w:r w:rsidRPr="00170C30">
              <w:rPr>
                <w:rFonts w:ascii="Times New Roman" w:hAnsi="Times New Roman" w:cs="Times New Roman"/>
                <w:sz w:val="28"/>
                <w:szCs w:val="28"/>
                <w:lang w:val="ru-RU"/>
              </w:rPr>
              <w:t>Театральные куклы бывают двух видов - верховые (находятся выше актера) и низовые (соответственно ниже - актер кукольник управляет куклой сверху). Верховые - это перчаточные, тростевые, теневые куклы. Низовые - это марионетки и планшетные куклы.</w:t>
            </w:r>
            <w:r w:rsidR="00A07B5A" w:rsidRPr="00A07B5A">
              <w:rPr>
                <w:rFonts w:ascii="Times New Roman" w:hAnsi="Times New Roman" w:cs="Times New Roman"/>
                <w:sz w:val="28"/>
                <w:szCs w:val="28"/>
                <w:lang w:val="ru-RU"/>
              </w:rPr>
              <w:t xml:space="preserve"> </w:t>
            </w:r>
          </w:p>
        </w:tc>
      </w:tr>
      <w:tr w:rsidR="007E072F" w:rsidRPr="007E072F" w14:paraId="5E5EBCCE" w14:textId="77777777" w:rsidTr="000123CA">
        <w:tc>
          <w:tcPr>
            <w:tcW w:w="2973" w:type="dxa"/>
          </w:tcPr>
          <w:p w14:paraId="4A1CE349" w14:textId="2EDAFCD7" w:rsidR="007E072F" w:rsidRPr="001C77F4"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4.2. Создание кукол.</w:t>
            </w:r>
          </w:p>
        </w:tc>
        <w:tc>
          <w:tcPr>
            <w:tcW w:w="6633" w:type="dxa"/>
          </w:tcPr>
          <w:p w14:paraId="1705BAE9" w14:textId="639A755B" w:rsidR="004C60DE" w:rsidRPr="004C60DE" w:rsidRDefault="003053E4"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Материалы для изготовления куклы. Варианты изготовления кукол.</w:t>
            </w:r>
            <w:r w:rsidR="004C60DE" w:rsidRPr="004C60DE">
              <w:rPr>
                <w:lang w:val="ru-RU"/>
              </w:rPr>
              <w:t xml:space="preserve"> </w:t>
            </w:r>
            <w:r w:rsidR="004C60DE" w:rsidRPr="004C60DE">
              <w:rPr>
                <w:rFonts w:ascii="Times New Roman" w:hAnsi="Times New Roman" w:cs="Times New Roman"/>
                <w:sz w:val="28"/>
                <w:szCs w:val="28"/>
                <w:lang w:val="ru-RU"/>
              </w:rPr>
              <w:t>Выбо</w:t>
            </w:r>
            <w:r w:rsidR="004C60DE">
              <w:rPr>
                <w:rFonts w:ascii="Times New Roman" w:hAnsi="Times New Roman" w:cs="Times New Roman"/>
                <w:sz w:val="28"/>
                <w:szCs w:val="28"/>
                <w:lang w:val="ru-RU"/>
              </w:rPr>
              <w:t xml:space="preserve">р дизайна и построение выкройки. </w:t>
            </w:r>
            <w:r w:rsidRPr="003053E4">
              <w:rPr>
                <w:rFonts w:ascii="Times New Roman" w:hAnsi="Times New Roman" w:cs="Times New Roman"/>
                <w:sz w:val="28"/>
                <w:szCs w:val="28"/>
                <w:lang w:val="ru-RU"/>
              </w:rPr>
              <w:t>Подготовка выкройки, ее переноска на ткань, раскрой</w:t>
            </w:r>
            <w:r>
              <w:rPr>
                <w:rFonts w:ascii="Times New Roman" w:hAnsi="Times New Roman" w:cs="Times New Roman"/>
                <w:sz w:val="28"/>
                <w:szCs w:val="28"/>
                <w:lang w:val="ru-RU"/>
              </w:rPr>
              <w:t>. Материал для выкройки.</w:t>
            </w:r>
            <w:r w:rsidR="004C60DE" w:rsidRPr="004C60DE">
              <w:rPr>
                <w:lang w:val="ru-RU"/>
              </w:rPr>
              <w:t xml:space="preserve"> </w:t>
            </w:r>
            <w:r w:rsidR="004C60DE" w:rsidRPr="004C60DE">
              <w:rPr>
                <w:rFonts w:ascii="Times New Roman" w:hAnsi="Times New Roman" w:cs="Times New Roman"/>
                <w:sz w:val="28"/>
                <w:szCs w:val="28"/>
                <w:lang w:val="ru-RU"/>
              </w:rPr>
              <w:t>Сшивание деталей</w:t>
            </w:r>
            <w:r w:rsidR="004C60DE">
              <w:rPr>
                <w:rFonts w:ascii="Times New Roman" w:hAnsi="Times New Roman" w:cs="Times New Roman"/>
                <w:sz w:val="28"/>
                <w:szCs w:val="28"/>
                <w:lang w:val="ru-RU"/>
              </w:rPr>
              <w:t>. Мастер- класс по изготовлению куклы.</w:t>
            </w:r>
          </w:p>
          <w:p w14:paraId="5148512B" w14:textId="53776402" w:rsidR="007E072F" w:rsidRDefault="007E072F" w:rsidP="00A1044F">
            <w:pPr>
              <w:tabs>
                <w:tab w:val="left" w:pos="1409"/>
              </w:tabs>
              <w:jc w:val="both"/>
              <w:rPr>
                <w:rFonts w:ascii="Times New Roman" w:hAnsi="Times New Roman" w:cs="Times New Roman"/>
                <w:sz w:val="28"/>
                <w:szCs w:val="28"/>
                <w:lang w:val="ru-RU"/>
              </w:rPr>
            </w:pPr>
          </w:p>
        </w:tc>
      </w:tr>
      <w:tr w:rsidR="007E072F" w:rsidRPr="0047461C" w14:paraId="696ADC17" w14:textId="77777777" w:rsidTr="000123CA">
        <w:tc>
          <w:tcPr>
            <w:tcW w:w="2973" w:type="dxa"/>
          </w:tcPr>
          <w:p w14:paraId="54985B65" w14:textId="22229BA0" w:rsidR="007E072F" w:rsidRPr="001C77F4" w:rsidRDefault="007E072F"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4.3. Особенности изготовления театральной ширмы.</w:t>
            </w:r>
          </w:p>
        </w:tc>
        <w:tc>
          <w:tcPr>
            <w:tcW w:w="6633" w:type="dxa"/>
          </w:tcPr>
          <w:p w14:paraId="73F71844" w14:textId="0048C9DB" w:rsidR="007E072F" w:rsidRDefault="004C60DE"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Варианты изготовления ширмы. Инструкции по изготовлению. Мастер – класс по изготовлению ширмы.</w:t>
            </w:r>
          </w:p>
        </w:tc>
      </w:tr>
      <w:tr w:rsidR="007E072F" w:rsidRPr="007E072F" w14:paraId="61ACDE2A" w14:textId="77777777" w:rsidTr="000123CA">
        <w:tc>
          <w:tcPr>
            <w:tcW w:w="2973" w:type="dxa"/>
          </w:tcPr>
          <w:p w14:paraId="41403596" w14:textId="61F36D49" w:rsidR="007E072F" w:rsidRPr="001C77F4" w:rsidRDefault="007E072F" w:rsidP="004E4B3D">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4.4.</w:t>
            </w:r>
            <w:r w:rsidR="004E4B3D">
              <w:rPr>
                <w:rFonts w:ascii="Times New Roman" w:hAnsi="Times New Roman" w:cs="Times New Roman"/>
                <w:sz w:val="28"/>
                <w:szCs w:val="28"/>
                <w:lang w:val="ru-RU"/>
              </w:rPr>
              <w:t xml:space="preserve"> Тонкости работы</w:t>
            </w:r>
            <w:r>
              <w:rPr>
                <w:rFonts w:ascii="Times New Roman" w:hAnsi="Times New Roman" w:cs="Times New Roman"/>
                <w:sz w:val="28"/>
                <w:szCs w:val="28"/>
                <w:lang w:val="ru-RU"/>
              </w:rPr>
              <w:t xml:space="preserve"> с куклами.</w:t>
            </w:r>
          </w:p>
        </w:tc>
        <w:tc>
          <w:tcPr>
            <w:tcW w:w="6633" w:type="dxa"/>
          </w:tcPr>
          <w:p w14:paraId="57548CDD" w14:textId="54AD1EC2" w:rsidR="007E072F" w:rsidRDefault="0036095B" w:rsidP="00A1044F">
            <w:pPr>
              <w:tabs>
                <w:tab w:val="left" w:pos="1409"/>
              </w:tabs>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36095B">
              <w:rPr>
                <w:rFonts w:ascii="Times New Roman" w:hAnsi="Times New Roman" w:cs="Times New Roman"/>
                <w:sz w:val="28"/>
                <w:szCs w:val="28"/>
                <w:lang w:val="ru-RU"/>
              </w:rPr>
              <w:t>сновные технические положения</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Сцена театра кукол</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Расчеты видимости.</w:t>
            </w:r>
            <w:r>
              <w:rPr>
                <w:rFonts w:ascii="Times New Roman" w:hAnsi="Times New Roman" w:cs="Times New Roman"/>
                <w:sz w:val="28"/>
                <w:szCs w:val="28"/>
                <w:lang w:val="ru-RU"/>
              </w:rPr>
              <w:t xml:space="preserve"> </w:t>
            </w:r>
            <w:r w:rsidRPr="0036095B">
              <w:rPr>
                <w:rFonts w:ascii="Times New Roman" w:hAnsi="Times New Roman" w:cs="Times New Roman"/>
                <w:sz w:val="28"/>
                <w:szCs w:val="28"/>
                <w:lang w:val="ru-RU"/>
              </w:rPr>
              <w:t xml:space="preserve">Задник.  </w:t>
            </w:r>
            <w:r>
              <w:rPr>
                <w:rFonts w:ascii="Times New Roman" w:hAnsi="Times New Roman" w:cs="Times New Roman"/>
                <w:sz w:val="28"/>
                <w:szCs w:val="28"/>
                <w:lang w:val="ru-RU"/>
              </w:rPr>
              <w:t>У</w:t>
            </w:r>
            <w:r w:rsidRPr="0036095B">
              <w:rPr>
                <w:rFonts w:ascii="Times New Roman" w:hAnsi="Times New Roman" w:cs="Times New Roman"/>
                <w:sz w:val="28"/>
                <w:szCs w:val="28"/>
                <w:lang w:val="ru-RU"/>
              </w:rPr>
              <w:t>пражнения для развития гибкости рук, пальчиковая гимнастика</w:t>
            </w:r>
            <w:r>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Примеры упражнений</w:t>
            </w:r>
            <w:r w:rsidR="000217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Примеры образных упражнений.</w:t>
            </w:r>
            <w:r w:rsidR="000217EE">
              <w:rPr>
                <w:rFonts w:ascii="Times New Roman" w:hAnsi="Times New Roman" w:cs="Times New Roman"/>
                <w:sz w:val="28"/>
                <w:szCs w:val="28"/>
                <w:lang w:val="ru-RU"/>
              </w:rPr>
              <w:t xml:space="preserve"> </w:t>
            </w:r>
            <w:r w:rsidR="000217EE" w:rsidRPr="000217EE">
              <w:rPr>
                <w:rFonts w:ascii="Times New Roman" w:hAnsi="Times New Roman" w:cs="Times New Roman"/>
                <w:sz w:val="28"/>
                <w:szCs w:val="28"/>
                <w:lang w:val="ru-RU"/>
              </w:rPr>
              <w:t>Основные этапы  и  навыки работы с куклой.</w:t>
            </w:r>
            <w:r w:rsidR="000217EE">
              <w:rPr>
                <w:rFonts w:ascii="Times New Roman" w:hAnsi="Times New Roman" w:cs="Times New Roman"/>
                <w:sz w:val="28"/>
                <w:szCs w:val="28"/>
                <w:lang w:val="ru-RU"/>
              </w:rPr>
              <w:t xml:space="preserve"> </w:t>
            </w:r>
            <w:r w:rsidR="00EE01D1" w:rsidRPr="00EE01D1">
              <w:rPr>
                <w:rFonts w:ascii="Times New Roman" w:hAnsi="Times New Roman" w:cs="Times New Roman"/>
                <w:sz w:val="28"/>
                <w:szCs w:val="28"/>
                <w:lang w:val="ru-RU"/>
              </w:rPr>
              <w:t>Упражнения и игровые приемы для развития у детей эмоционального интереса к театральной кукле.</w:t>
            </w:r>
            <w:r w:rsidR="00EE01D1" w:rsidRPr="00EE01D1">
              <w:rPr>
                <w:lang w:val="ru-RU"/>
              </w:rPr>
              <w:t xml:space="preserve"> </w:t>
            </w:r>
            <w:r w:rsidR="00EE01D1" w:rsidRPr="00EE01D1">
              <w:rPr>
                <w:rFonts w:ascii="Times New Roman" w:hAnsi="Times New Roman" w:cs="Times New Roman"/>
                <w:sz w:val="28"/>
                <w:szCs w:val="28"/>
                <w:lang w:val="ru-RU"/>
              </w:rPr>
              <w:t>Упражнения для отработки движений  куклы.</w:t>
            </w:r>
            <w:r w:rsidR="00220B79" w:rsidRPr="00220B79">
              <w:rPr>
                <w:lang w:val="ru-RU"/>
              </w:rPr>
              <w:t xml:space="preserve"> </w:t>
            </w:r>
            <w:r w:rsidR="00220B79" w:rsidRPr="00220B79">
              <w:rPr>
                <w:rFonts w:ascii="Times New Roman" w:hAnsi="Times New Roman" w:cs="Times New Roman"/>
                <w:sz w:val="28"/>
                <w:szCs w:val="28"/>
                <w:lang w:val="ru-RU"/>
              </w:rPr>
              <w:t>Упражнения  для отработки кукольного жеста.</w:t>
            </w:r>
            <w:r w:rsidR="00220B79" w:rsidRPr="00220B79">
              <w:rPr>
                <w:lang w:val="ru-RU"/>
              </w:rPr>
              <w:t xml:space="preserve"> </w:t>
            </w:r>
            <w:r w:rsidR="00220B79" w:rsidRPr="00220B79">
              <w:rPr>
                <w:rFonts w:ascii="Times New Roman" w:hAnsi="Times New Roman" w:cs="Times New Roman"/>
                <w:sz w:val="28"/>
                <w:szCs w:val="28"/>
                <w:lang w:val="ru-RU"/>
              </w:rPr>
              <w:t>Упражнения с различными предметами</w:t>
            </w:r>
            <w:r w:rsidR="00220B79">
              <w:rPr>
                <w:rFonts w:ascii="Times New Roman" w:hAnsi="Times New Roman" w:cs="Times New Roman"/>
                <w:sz w:val="28"/>
                <w:szCs w:val="28"/>
                <w:lang w:val="ru-RU"/>
              </w:rPr>
              <w:t xml:space="preserve">. </w:t>
            </w:r>
            <w:r w:rsidR="00220B79" w:rsidRPr="00220B79">
              <w:rPr>
                <w:rFonts w:ascii="Times New Roman" w:hAnsi="Times New Roman" w:cs="Times New Roman"/>
                <w:sz w:val="28"/>
                <w:szCs w:val="28"/>
                <w:lang w:val="ru-RU"/>
              </w:rPr>
              <w:t>Упражнения для отработки умения передавать взгляд куклы</w:t>
            </w:r>
            <w:r w:rsidR="00220B79">
              <w:rPr>
                <w:rFonts w:ascii="Times New Roman" w:hAnsi="Times New Roman" w:cs="Times New Roman"/>
                <w:sz w:val="28"/>
                <w:szCs w:val="28"/>
                <w:lang w:val="ru-RU"/>
              </w:rPr>
              <w:t xml:space="preserve">. </w:t>
            </w:r>
            <w:r w:rsidR="00220B79" w:rsidRPr="00220B79">
              <w:rPr>
                <w:rFonts w:ascii="Times New Roman" w:hAnsi="Times New Roman" w:cs="Times New Roman"/>
                <w:sz w:val="28"/>
                <w:szCs w:val="28"/>
                <w:lang w:val="ru-RU"/>
              </w:rPr>
              <w:t>Основные этапы работы на ширме.</w:t>
            </w:r>
          </w:p>
        </w:tc>
      </w:tr>
      <w:tr w:rsidR="007E072F" w:rsidRPr="007E072F" w14:paraId="3356C120" w14:textId="77777777" w:rsidTr="000123CA">
        <w:tc>
          <w:tcPr>
            <w:tcW w:w="2973" w:type="dxa"/>
          </w:tcPr>
          <w:p w14:paraId="18EE676D" w14:textId="68E149D1" w:rsidR="007E072F" w:rsidRPr="001C77F4" w:rsidRDefault="00C87868" w:rsidP="000D42D6">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000D42D6" w:rsidRPr="000D42D6">
              <w:rPr>
                <w:rFonts w:ascii="Times New Roman" w:hAnsi="Times New Roman" w:cs="Times New Roman"/>
                <w:sz w:val="28"/>
                <w:szCs w:val="28"/>
                <w:lang w:val="ru-RU"/>
              </w:rPr>
              <w:t xml:space="preserve">Определение уровня сформированности профессиональной компетентности </w:t>
            </w:r>
            <w:r w:rsidR="000D42D6">
              <w:rPr>
                <w:rFonts w:ascii="Times New Roman" w:hAnsi="Times New Roman" w:cs="Times New Roman"/>
                <w:sz w:val="28"/>
                <w:szCs w:val="28"/>
                <w:lang w:val="ru-RU"/>
              </w:rPr>
              <w:t>слушателей</w:t>
            </w:r>
            <w:r w:rsidR="000D42D6" w:rsidRPr="000D42D6">
              <w:rPr>
                <w:rFonts w:ascii="Times New Roman" w:hAnsi="Times New Roman" w:cs="Times New Roman"/>
                <w:sz w:val="28"/>
                <w:szCs w:val="28"/>
                <w:lang w:val="ru-RU"/>
              </w:rPr>
              <w:t xml:space="preserve"> в вопросах теории и практики инклюзивного образования в дошкольных организациях.</w:t>
            </w:r>
            <w:r w:rsidR="000D42D6">
              <w:rPr>
                <w:rFonts w:ascii="Times New Roman" w:hAnsi="Times New Roman" w:cs="Times New Roman"/>
                <w:sz w:val="28"/>
                <w:szCs w:val="28"/>
                <w:lang w:val="ru-RU"/>
              </w:rPr>
              <w:t xml:space="preserve"> </w:t>
            </w:r>
          </w:p>
        </w:tc>
        <w:tc>
          <w:tcPr>
            <w:tcW w:w="6633" w:type="dxa"/>
          </w:tcPr>
          <w:p w14:paraId="0D027BDF" w14:textId="6C1601A4" w:rsidR="007E072F" w:rsidRDefault="000D42D6" w:rsidP="007773F0">
            <w:pPr>
              <w:tabs>
                <w:tab w:val="left" w:pos="1409"/>
              </w:tabs>
              <w:rPr>
                <w:rFonts w:ascii="Times New Roman" w:hAnsi="Times New Roman" w:cs="Times New Roman"/>
                <w:sz w:val="28"/>
                <w:szCs w:val="28"/>
                <w:lang w:val="ru-RU"/>
              </w:rPr>
            </w:pPr>
            <w:r>
              <w:rPr>
                <w:rFonts w:ascii="Times New Roman" w:hAnsi="Times New Roman" w:cs="Times New Roman"/>
                <w:sz w:val="28"/>
                <w:szCs w:val="28"/>
                <w:lang w:val="ru-RU"/>
              </w:rPr>
              <w:t>Итоговое тестирование.</w:t>
            </w:r>
          </w:p>
        </w:tc>
      </w:tr>
    </w:tbl>
    <w:p w14:paraId="31C13FFD" w14:textId="40BEBCF6" w:rsidR="00D943F2" w:rsidRPr="00D943F2" w:rsidRDefault="00D943F2" w:rsidP="00D943F2">
      <w:pPr>
        <w:tabs>
          <w:tab w:val="left" w:pos="1409"/>
        </w:tabs>
        <w:spacing w:line="240" w:lineRule="auto"/>
        <w:jc w:val="both"/>
        <w:rPr>
          <w:rFonts w:ascii="Times New Roman" w:hAnsi="Times New Roman" w:cs="Times New Roman"/>
          <w:b/>
          <w:bCs/>
          <w:i/>
          <w:iCs/>
          <w:sz w:val="28"/>
          <w:szCs w:val="28"/>
          <w:lang w:val="ru-RU"/>
        </w:rPr>
      </w:pPr>
      <w:r w:rsidRPr="00D943F2">
        <w:rPr>
          <w:rFonts w:ascii="Times New Roman" w:hAnsi="Times New Roman" w:cs="Times New Roman"/>
          <w:b/>
          <w:bCs/>
          <w:i/>
          <w:iCs/>
          <w:sz w:val="28"/>
          <w:szCs w:val="28"/>
          <w:lang w:val="ru-RU"/>
        </w:rPr>
        <w:t xml:space="preserve">К концу изучения </w:t>
      </w:r>
      <w:r>
        <w:rPr>
          <w:rFonts w:ascii="Times New Roman" w:hAnsi="Times New Roman" w:cs="Times New Roman"/>
          <w:b/>
          <w:bCs/>
          <w:i/>
          <w:iCs/>
          <w:sz w:val="28"/>
          <w:szCs w:val="28"/>
          <w:lang w:val="ru-RU"/>
        </w:rPr>
        <w:t>4</w:t>
      </w:r>
      <w:r w:rsidRPr="00D943F2">
        <w:rPr>
          <w:rFonts w:ascii="Times New Roman" w:hAnsi="Times New Roman" w:cs="Times New Roman"/>
          <w:b/>
          <w:bCs/>
          <w:i/>
          <w:iCs/>
          <w:sz w:val="28"/>
          <w:szCs w:val="28"/>
          <w:lang w:val="ru-RU"/>
        </w:rPr>
        <w:t xml:space="preserve"> модуля слушатель должен разработать:</w:t>
      </w:r>
    </w:p>
    <w:p w14:paraId="305AE655" w14:textId="1DCF23A3" w:rsidR="00D943F2" w:rsidRPr="00526949" w:rsidRDefault="00D943F2" w:rsidP="00DA0227">
      <w:pPr>
        <w:tabs>
          <w:tab w:val="left" w:pos="1409"/>
        </w:tabs>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куклу – петрушку для школьного кукольного театра</w:t>
      </w:r>
    </w:p>
    <w:p w14:paraId="5F31231D" w14:textId="1E414F38" w:rsidR="002A1423" w:rsidRPr="00526949"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lastRenderedPageBreak/>
        <w:t>Организация учебного процесса.</w:t>
      </w:r>
    </w:p>
    <w:p w14:paraId="3FE6F58A" w14:textId="2AC4B650" w:rsidR="00A64777" w:rsidRPr="00526949" w:rsidRDefault="001758C4" w:rsidP="00DA0227">
      <w:pPr>
        <w:tabs>
          <w:tab w:val="left" w:pos="1409"/>
        </w:tabs>
        <w:spacing w:line="240" w:lineRule="auto"/>
        <w:ind w:left="-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42D6">
        <w:rPr>
          <w:rFonts w:ascii="Times New Roman" w:hAnsi="Times New Roman" w:cs="Times New Roman"/>
          <w:sz w:val="28"/>
          <w:szCs w:val="28"/>
          <w:lang w:val="ru-RU"/>
        </w:rPr>
        <w:t>Программой</w:t>
      </w:r>
      <w:r w:rsidR="001B0C8C" w:rsidRPr="00526949">
        <w:rPr>
          <w:rFonts w:ascii="Times New Roman" w:hAnsi="Times New Roman" w:cs="Times New Roman"/>
          <w:sz w:val="28"/>
          <w:szCs w:val="28"/>
          <w:lang w:val="ru-RU"/>
        </w:rPr>
        <w:t xml:space="preserve"> </w:t>
      </w:r>
      <w:r w:rsidR="00A64777" w:rsidRPr="00526949">
        <w:rPr>
          <w:rFonts w:ascii="Times New Roman" w:hAnsi="Times New Roman" w:cs="Times New Roman"/>
          <w:sz w:val="28"/>
          <w:szCs w:val="28"/>
          <w:lang w:val="ru-RU"/>
        </w:rPr>
        <w:t xml:space="preserve">курса </w:t>
      </w:r>
      <w:r w:rsidR="000D42D6" w:rsidRPr="000D42D6">
        <w:rPr>
          <w:rFonts w:ascii="Times New Roman" w:hAnsi="Times New Roman" w:cs="Times New Roman"/>
          <w:sz w:val="28"/>
          <w:szCs w:val="28"/>
          <w:lang w:val="ru-RU"/>
        </w:rPr>
        <w:t>«Включение искусства театра в учебн</w:t>
      </w:r>
      <w:r w:rsidR="000D42D6">
        <w:rPr>
          <w:rFonts w:ascii="Times New Roman" w:hAnsi="Times New Roman" w:cs="Times New Roman"/>
          <w:sz w:val="28"/>
          <w:szCs w:val="28"/>
          <w:lang w:val="ru-RU"/>
        </w:rPr>
        <w:t>о-воспитательный процесс школы</w:t>
      </w:r>
      <w:r w:rsidR="0092042B">
        <w:rPr>
          <w:rFonts w:ascii="Times New Roman" w:hAnsi="Times New Roman" w:cs="Times New Roman"/>
          <w:sz w:val="28"/>
          <w:szCs w:val="28"/>
          <w:lang w:val="ru-RU"/>
        </w:rPr>
        <w:t xml:space="preserve"> </w:t>
      </w:r>
      <w:r w:rsidR="0092042B" w:rsidRPr="0092042B">
        <w:rPr>
          <w:rFonts w:ascii="Times New Roman" w:hAnsi="Times New Roman" w:cs="Times New Roman"/>
          <w:sz w:val="28"/>
          <w:szCs w:val="28"/>
          <w:lang w:val="ru-RU"/>
        </w:rPr>
        <w:t>или Как организовать театральный кружок</w:t>
      </w:r>
      <w:r w:rsidR="000D42D6">
        <w:rPr>
          <w:rFonts w:ascii="Times New Roman" w:hAnsi="Times New Roman" w:cs="Times New Roman"/>
          <w:sz w:val="28"/>
          <w:szCs w:val="28"/>
          <w:lang w:val="ru-RU"/>
        </w:rPr>
        <w:t xml:space="preserve">» </w:t>
      </w:r>
      <w:r w:rsidR="001B0C8C" w:rsidRPr="00526949">
        <w:rPr>
          <w:rFonts w:ascii="Times New Roman" w:hAnsi="Times New Roman" w:cs="Times New Roman"/>
          <w:sz w:val="28"/>
          <w:szCs w:val="28"/>
          <w:lang w:val="ru-RU"/>
        </w:rPr>
        <w:t xml:space="preserve">предусмотрена лекционная часть, а также выполнение </w:t>
      </w:r>
      <w:r w:rsidR="00A64777" w:rsidRPr="00526949">
        <w:rPr>
          <w:rFonts w:ascii="Times New Roman" w:hAnsi="Times New Roman" w:cs="Times New Roman"/>
          <w:sz w:val="28"/>
          <w:szCs w:val="28"/>
          <w:lang w:val="ru-RU"/>
        </w:rPr>
        <w:t>слушателями</w:t>
      </w:r>
      <w:r w:rsidR="001B0C8C" w:rsidRPr="00526949">
        <w:rPr>
          <w:rFonts w:ascii="Times New Roman" w:hAnsi="Times New Roman" w:cs="Times New Roman"/>
          <w:sz w:val="28"/>
          <w:szCs w:val="28"/>
          <w:lang w:val="ru-RU"/>
        </w:rPr>
        <w:t xml:space="preserve"> заданий по самоподготовке в рамках самостоятельной работы, выполнение тестовых заданий</w:t>
      </w:r>
      <w:r w:rsidR="00A64777" w:rsidRPr="00526949">
        <w:rPr>
          <w:rFonts w:ascii="Times New Roman" w:hAnsi="Times New Roman" w:cs="Times New Roman"/>
          <w:sz w:val="28"/>
          <w:szCs w:val="28"/>
          <w:lang w:val="ru-RU"/>
        </w:rPr>
        <w:t>.</w:t>
      </w:r>
    </w:p>
    <w:p w14:paraId="562D404C" w14:textId="7FA82B80" w:rsidR="00223903" w:rsidRPr="00526949" w:rsidRDefault="00223903" w:rsidP="00DA0227">
      <w:pPr>
        <w:tabs>
          <w:tab w:val="left" w:pos="1409"/>
        </w:tabs>
        <w:spacing w:line="240" w:lineRule="auto"/>
        <w:ind w:left="-284"/>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Курсы повышения квалификации организуются</w:t>
      </w:r>
      <w:r w:rsidR="00E23EA3" w:rsidRPr="00E23EA3">
        <w:rPr>
          <w:rFonts w:ascii="Times New Roman" w:hAnsi="Times New Roman" w:cs="Times New Roman"/>
          <w:sz w:val="28"/>
          <w:szCs w:val="28"/>
          <w:lang w:val="ru-RU"/>
        </w:rPr>
        <w:t xml:space="preserve"> </w:t>
      </w:r>
      <w:r w:rsidR="00E23EA3" w:rsidRPr="00526949">
        <w:rPr>
          <w:rFonts w:ascii="Times New Roman" w:hAnsi="Times New Roman" w:cs="Times New Roman"/>
          <w:sz w:val="28"/>
          <w:szCs w:val="28"/>
          <w:lang w:val="ru-RU"/>
        </w:rPr>
        <w:t>в соответствии с учебно – методическим планом.</w:t>
      </w:r>
    </w:p>
    <w:p w14:paraId="4A88EC20" w14:textId="7D02694C" w:rsidR="006409A3" w:rsidRPr="00526949" w:rsidRDefault="00223903" w:rsidP="00E23EA3">
      <w:pPr>
        <w:pStyle w:val="a5"/>
        <w:numPr>
          <w:ilvl w:val="0"/>
          <w:numId w:val="7"/>
        </w:numPr>
        <w:tabs>
          <w:tab w:val="left" w:pos="0"/>
        </w:tabs>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 xml:space="preserve">Продолжительность курса составляет </w:t>
      </w:r>
      <w:r w:rsidR="0069079E">
        <w:rPr>
          <w:rFonts w:ascii="Times New Roman" w:hAnsi="Times New Roman" w:cs="Times New Roman"/>
          <w:sz w:val="28"/>
          <w:szCs w:val="28"/>
          <w:lang w:val="ru-RU"/>
        </w:rPr>
        <w:t>36</w:t>
      </w:r>
      <w:r w:rsidRPr="00526949">
        <w:rPr>
          <w:rFonts w:ascii="Times New Roman" w:hAnsi="Times New Roman" w:cs="Times New Roman"/>
          <w:sz w:val="28"/>
          <w:szCs w:val="28"/>
          <w:lang w:val="ru-RU"/>
        </w:rPr>
        <w:t xml:space="preserve"> академических час</w:t>
      </w:r>
      <w:r w:rsidR="0069079E">
        <w:rPr>
          <w:rFonts w:ascii="Times New Roman" w:hAnsi="Times New Roman" w:cs="Times New Roman"/>
          <w:sz w:val="28"/>
          <w:szCs w:val="28"/>
          <w:lang w:val="ru-RU"/>
        </w:rPr>
        <w:t>ов</w:t>
      </w:r>
      <w:r w:rsidRPr="00526949">
        <w:rPr>
          <w:rFonts w:ascii="Times New Roman" w:hAnsi="Times New Roman" w:cs="Times New Roman"/>
          <w:sz w:val="28"/>
          <w:szCs w:val="28"/>
          <w:lang w:val="ru-RU"/>
        </w:rPr>
        <w:t>, подразумевает</w:t>
      </w:r>
      <w:r w:rsidR="0016498C" w:rsidRPr="00526949">
        <w:rPr>
          <w:rFonts w:ascii="Times New Roman" w:hAnsi="Times New Roman" w:cs="Times New Roman"/>
          <w:sz w:val="28"/>
          <w:szCs w:val="28"/>
          <w:lang w:val="ru-RU"/>
        </w:rPr>
        <w:t xml:space="preserve"> лекционное</w:t>
      </w:r>
      <w:r w:rsidR="0069079E">
        <w:rPr>
          <w:rFonts w:ascii="Times New Roman" w:hAnsi="Times New Roman" w:cs="Times New Roman"/>
          <w:sz w:val="28"/>
          <w:szCs w:val="28"/>
          <w:lang w:val="ru-RU"/>
        </w:rPr>
        <w:t xml:space="preserve"> оффлайн </w:t>
      </w:r>
      <w:r w:rsidR="003A65DD" w:rsidRPr="00526949">
        <w:rPr>
          <w:rFonts w:ascii="Times New Roman" w:hAnsi="Times New Roman" w:cs="Times New Roman"/>
          <w:sz w:val="28"/>
          <w:szCs w:val="28"/>
          <w:lang w:val="ru-RU"/>
        </w:rPr>
        <w:t xml:space="preserve">обучение </w:t>
      </w:r>
      <w:r w:rsidRPr="00526949">
        <w:rPr>
          <w:rFonts w:ascii="Times New Roman" w:hAnsi="Times New Roman" w:cs="Times New Roman"/>
          <w:sz w:val="28"/>
          <w:szCs w:val="28"/>
          <w:lang w:val="ru-RU"/>
        </w:rPr>
        <w:t xml:space="preserve">(с тренером) - </w:t>
      </w:r>
      <w:r w:rsidR="00201628">
        <w:rPr>
          <w:rFonts w:ascii="Times New Roman" w:hAnsi="Times New Roman" w:cs="Times New Roman"/>
          <w:sz w:val="28"/>
          <w:szCs w:val="28"/>
          <w:lang w:val="ru-RU"/>
        </w:rPr>
        <w:t>2</w:t>
      </w:r>
      <w:r w:rsidR="0069079E">
        <w:rPr>
          <w:rFonts w:ascii="Times New Roman" w:hAnsi="Times New Roman" w:cs="Times New Roman"/>
          <w:sz w:val="28"/>
          <w:szCs w:val="28"/>
          <w:lang w:val="ru-RU"/>
        </w:rPr>
        <w:t>0</w:t>
      </w:r>
      <w:r w:rsidRPr="00526949">
        <w:rPr>
          <w:rFonts w:ascii="Times New Roman" w:hAnsi="Times New Roman" w:cs="Times New Roman"/>
          <w:sz w:val="28"/>
          <w:szCs w:val="28"/>
          <w:lang w:val="ru-RU"/>
        </w:rPr>
        <w:t xml:space="preserve"> часов, </w:t>
      </w:r>
      <w:r w:rsidR="001979B0" w:rsidRPr="00526949">
        <w:rPr>
          <w:rFonts w:ascii="Times New Roman" w:hAnsi="Times New Roman" w:cs="Times New Roman"/>
          <w:sz w:val="28"/>
          <w:szCs w:val="28"/>
          <w:lang w:val="ru-RU"/>
        </w:rPr>
        <w:t>практическая</w:t>
      </w:r>
      <w:r w:rsidR="0016498C" w:rsidRPr="00526949">
        <w:rPr>
          <w:rFonts w:ascii="Times New Roman" w:hAnsi="Times New Roman" w:cs="Times New Roman"/>
          <w:sz w:val="28"/>
          <w:szCs w:val="28"/>
          <w:lang w:val="ru-RU"/>
        </w:rPr>
        <w:t xml:space="preserve"> </w:t>
      </w:r>
      <w:r w:rsidR="0069079E">
        <w:rPr>
          <w:rFonts w:ascii="Times New Roman" w:hAnsi="Times New Roman" w:cs="Times New Roman"/>
          <w:sz w:val="28"/>
          <w:szCs w:val="28"/>
          <w:lang w:val="ru-RU"/>
        </w:rPr>
        <w:t>онлайн</w:t>
      </w:r>
      <w:r w:rsidR="001979B0" w:rsidRPr="00526949">
        <w:rPr>
          <w:rFonts w:ascii="Times New Roman" w:hAnsi="Times New Roman" w:cs="Times New Roman"/>
          <w:sz w:val="28"/>
          <w:szCs w:val="28"/>
          <w:lang w:val="ru-RU"/>
        </w:rPr>
        <w:t xml:space="preserve"> работа</w:t>
      </w:r>
      <w:r w:rsidR="0016498C" w:rsidRPr="00526949">
        <w:rPr>
          <w:rFonts w:ascii="Times New Roman" w:hAnsi="Times New Roman" w:cs="Times New Roman"/>
          <w:sz w:val="28"/>
          <w:szCs w:val="28"/>
          <w:lang w:val="ru-RU"/>
        </w:rPr>
        <w:t xml:space="preserve"> (с тренером)</w:t>
      </w:r>
      <w:r w:rsidR="001979B0" w:rsidRPr="00526949">
        <w:rPr>
          <w:rFonts w:ascii="Times New Roman" w:hAnsi="Times New Roman" w:cs="Times New Roman"/>
          <w:sz w:val="28"/>
          <w:szCs w:val="28"/>
          <w:lang w:val="ru-RU"/>
        </w:rPr>
        <w:t xml:space="preserve"> – </w:t>
      </w:r>
      <w:r w:rsidR="00201628">
        <w:rPr>
          <w:rFonts w:ascii="Times New Roman" w:hAnsi="Times New Roman" w:cs="Times New Roman"/>
          <w:sz w:val="28"/>
          <w:szCs w:val="28"/>
          <w:lang w:val="ru-RU"/>
        </w:rPr>
        <w:t>22 часа</w:t>
      </w:r>
      <w:r w:rsidR="001979B0" w:rsidRPr="00526949">
        <w:rPr>
          <w:rFonts w:ascii="Times New Roman" w:hAnsi="Times New Roman" w:cs="Times New Roman"/>
          <w:sz w:val="28"/>
          <w:szCs w:val="28"/>
          <w:lang w:val="ru-RU"/>
        </w:rPr>
        <w:t xml:space="preserve">, </w:t>
      </w:r>
      <w:r w:rsidRPr="00526949">
        <w:rPr>
          <w:rFonts w:ascii="Times New Roman" w:hAnsi="Times New Roman" w:cs="Times New Roman"/>
          <w:sz w:val="28"/>
          <w:szCs w:val="28"/>
          <w:lang w:val="ru-RU"/>
        </w:rPr>
        <w:t xml:space="preserve">самостоятельное </w:t>
      </w:r>
      <w:r w:rsidR="0069079E">
        <w:rPr>
          <w:rFonts w:ascii="Times New Roman" w:hAnsi="Times New Roman" w:cs="Times New Roman"/>
          <w:sz w:val="28"/>
          <w:szCs w:val="28"/>
          <w:lang w:val="ru-RU"/>
        </w:rPr>
        <w:t xml:space="preserve">оффлайн </w:t>
      </w:r>
      <w:r w:rsidR="003A65DD" w:rsidRPr="00526949">
        <w:rPr>
          <w:rFonts w:ascii="Times New Roman" w:hAnsi="Times New Roman" w:cs="Times New Roman"/>
          <w:sz w:val="28"/>
          <w:szCs w:val="28"/>
          <w:lang w:val="ru-RU"/>
        </w:rPr>
        <w:t xml:space="preserve">обучение </w:t>
      </w:r>
      <w:r w:rsidRPr="00526949">
        <w:rPr>
          <w:rFonts w:ascii="Times New Roman" w:hAnsi="Times New Roman" w:cs="Times New Roman"/>
          <w:sz w:val="28"/>
          <w:szCs w:val="28"/>
          <w:lang w:val="ru-RU"/>
        </w:rPr>
        <w:t xml:space="preserve">- </w:t>
      </w:r>
      <w:r w:rsidR="00201628">
        <w:rPr>
          <w:rFonts w:ascii="Times New Roman" w:hAnsi="Times New Roman" w:cs="Times New Roman"/>
          <w:sz w:val="28"/>
          <w:szCs w:val="28"/>
          <w:lang w:val="ru-RU"/>
        </w:rPr>
        <w:t>22</w:t>
      </w:r>
      <w:r w:rsidRPr="00526949">
        <w:rPr>
          <w:rFonts w:ascii="Times New Roman" w:hAnsi="Times New Roman" w:cs="Times New Roman"/>
          <w:sz w:val="28"/>
          <w:szCs w:val="28"/>
          <w:lang w:val="ru-RU"/>
        </w:rPr>
        <w:t xml:space="preserve"> час</w:t>
      </w:r>
      <w:r w:rsidR="00201628">
        <w:rPr>
          <w:rFonts w:ascii="Times New Roman" w:hAnsi="Times New Roman" w:cs="Times New Roman"/>
          <w:sz w:val="28"/>
          <w:szCs w:val="28"/>
          <w:lang w:val="ru-RU"/>
        </w:rPr>
        <w:t>а</w:t>
      </w:r>
      <w:r w:rsidR="004C0071" w:rsidRPr="00526949">
        <w:rPr>
          <w:rFonts w:ascii="Times New Roman" w:hAnsi="Times New Roman" w:cs="Times New Roman"/>
          <w:sz w:val="28"/>
          <w:szCs w:val="28"/>
          <w:lang w:val="ru-RU"/>
        </w:rPr>
        <w:t xml:space="preserve">, </w:t>
      </w:r>
      <w:r w:rsidR="00201628">
        <w:rPr>
          <w:rFonts w:ascii="Times New Roman" w:hAnsi="Times New Roman" w:cs="Times New Roman"/>
          <w:sz w:val="28"/>
          <w:szCs w:val="28"/>
          <w:lang w:val="ru-RU"/>
        </w:rPr>
        <w:t>8</w:t>
      </w:r>
      <w:r w:rsidR="004C0071" w:rsidRPr="00526949">
        <w:rPr>
          <w:rFonts w:ascii="Times New Roman" w:hAnsi="Times New Roman" w:cs="Times New Roman"/>
          <w:sz w:val="28"/>
          <w:szCs w:val="28"/>
          <w:lang w:val="ru-RU"/>
        </w:rPr>
        <w:t xml:space="preserve"> час</w:t>
      </w:r>
      <w:r w:rsidR="0069079E">
        <w:rPr>
          <w:rFonts w:ascii="Times New Roman" w:hAnsi="Times New Roman" w:cs="Times New Roman"/>
          <w:sz w:val="28"/>
          <w:szCs w:val="28"/>
          <w:lang w:val="ru-RU"/>
        </w:rPr>
        <w:t>ов</w:t>
      </w:r>
      <w:r w:rsidR="004C0071" w:rsidRPr="00526949">
        <w:rPr>
          <w:rFonts w:ascii="Times New Roman" w:hAnsi="Times New Roman" w:cs="Times New Roman"/>
          <w:sz w:val="28"/>
          <w:szCs w:val="28"/>
          <w:lang w:val="ru-RU"/>
        </w:rPr>
        <w:t xml:space="preserve"> – </w:t>
      </w:r>
      <w:r w:rsidR="0069079E">
        <w:rPr>
          <w:rFonts w:ascii="Times New Roman" w:hAnsi="Times New Roman" w:cs="Times New Roman"/>
          <w:sz w:val="28"/>
          <w:szCs w:val="28"/>
          <w:lang w:val="ru-RU"/>
        </w:rPr>
        <w:t xml:space="preserve">онлайн </w:t>
      </w:r>
      <w:r w:rsidR="00A64777" w:rsidRPr="00526949">
        <w:rPr>
          <w:rFonts w:ascii="Times New Roman" w:hAnsi="Times New Roman" w:cs="Times New Roman"/>
          <w:sz w:val="28"/>
          <w:szCs w:val="28"/>
          <w:lang w:val="ru-RU"/>
        </w:rPr>
        <w:t>контрольные и тестовые задания</w:t>
      </w:r>
      <w:r w:rsidR="004C0071" w:rsidRPr="00526949">
        <w:rPr>
          <w:rFonts w:ascii="Times New Roman" w:hAnsi="Times New Roman" w:cs="Times New Roman"/>
          <w:sz w:val="28"/>
          <w:szCs w:val="28"/>
          <w:lang w:val="ru-RU"/>
        </w:rPr>
        <w:t>.</w:t>
      </w:r>
      <w:r w:rsidR="00FE5025" w:rsidRPr="00526949">
        <w:rPr>
          <w:rFonts w:ascii="Times New Roman" w:hAnsi="Times New Roman" w:cs="Times New Roman"/>
          <w:sz w:val="28"/>
          <w:szCs w:val="28"/>
          <w:lang w:val="ru-RU"/>
        </w:rPr>
        <w:t xml:space="preserve"> Образовательный процесс включает интерактивные формы и методы обучения: лекция, практическая работа, самостоятельное обучение</w:t>
      </w:r>
      <w:r w:rsidR="0069079E">
        <w:rPr>
          <w:rFonts w:ascii="Times New Roman" w:hAnsi="Times New Roman" w:cs="Times New Roman"/>
          <w:sz w:val="28"/>
          <w:szCs w:val="28"/>
          <w:lang w:val="ru-RU"/>
        </w:rPr>
        <w:t>.</w:t>
      </w:r>
    </w:p>
    <w:p w14:paraId="330E7F77" w14:textId="455C5AD7" w:rsidR="00AD0D7D" w:rsidRPr="00526949" w:rsidRDefault="00AD0D7D" w:rsidP="00E23EA3">
      <w:pPr>
        <w:pStyle w:val="a5"/>
        <w:numPr>
          <w:ilvl w:val="0"/>
          <w:numId w:val="7"/>
        </w:numPr>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При проведении лекционных занятий, посвященных вопросам, которые связанны с рассмотрением</w:t>
      </w:r>
      <w:r w:rsidR="000E786F">
        <w:rPr>
          <w:rFonts w:ascii="Times New Roman" w:hAnsi="Times New Roman" w:cs="Times New Roman"/>
          <w:sz w:val="28"/>
          <w:szCs w:val="28"/>
          <w:lang w:val="ru-RU"/>
        </w:rPr>
        <w:t>,</w:t>
      </w:r>
      <w:r w:rsidRPr="00526949">
        <w:rPr>
          <w:rFonts w:ascii="Times New Roman" w:hAnsi="Times New Roman" w:cs="Times New Roman"/>
          <w:sz w:val="28"/>
          <w:szCs w:val="28"/>
          <w:lang w:val="ru-RU"/>
        </w:rPr>
        <w:t xml:space="preserve"> как теоретических вопросов изучения дисциплины, так и практических приемов работы, может быть использовано специальное оборудование (персональный компьютер и сеть Интернет).</w:t>
      </w:r>
    </w:p>
    <w:p w14:paraId="27A82A7D" w14:textId="6B67252C" w:rsidR="00AD0D7D" w:rsidRPr="00526949" w:rsidRDefault="00AD0D7D" w:rsidP="00E23EA3">
      <w:pPr>
        <w:pStyle w:val="a5"/>
        <w:numPr>
          <w:ilvl w:val="0"/>
          <w:numId w:val="7"/>
        </w:numPr>
        <w:tabs>
          <w:tab w:val="left" w:pos="0"/>
        </w:tabs>
        <w:spacing w:line="240" w:lineRule="auto"/>
        <w:ind w:left="-284" w:firstLine="0"/>
        <w:jc w:val="both"/>
        <w:rPr>
          <w:rFonts w:ascii="Times New Roman" w:hAnsi="Times New Roman" w:cs="Times New Roman"/>
          <w:sz w:val="28"/>
          <w:szCs w:val="28"/>
          <w:lang w:val="ru-RU"/>
        </w:rPr>
      </w:pPr>
      <w:r w:rsidRPr="00526949">
        <w:rPr>
          <w:rFonts w:ascii="Times New Roman" w:hAnsi="Times New Roman" w:cs="Times New Roman"/>
          <w:sz w:val="28"/>
          <w:szCs w:val="28"/>
          <w:lang w:val="ru-RU"/>
        </w:rPr>
        <w:t xml:space="preserve">Самостоятельная работа подразумевает подготовку </w:t>
      </w:r>
      <w:r w:rsidR="00FE5025" w:rsidRPr="00526949">
        <w:rPr>
          <w:rFonts w:ascii="Times New Roman" w:hAnsi="Times New Roman" w:cs="Times New Roman"/>
          <w:sz w:val="28"/>
          <w:szCs w:val="28"/>
          <w:lang w:val="ru-RU"/>
        </w:rPr>
        <w:t xml:space="preserve">слушателей </w:t>
      </w:r>
      <w:r w:rsidRPr="00526949">
        <w:rPr>
          <w:rFonts w:ascii="Times New Roman" w:hAnsi="Times New Roman" w:cs="Times New Roman"/>
          <w:sz w:val="28"/>
          <w:szCs w:val="28"/>
          <w:lang w:val="ru-RU"/>
        </w:rPr>
        <w:t>к лекционным и практическим занятиям, на основании материалов лекций и рекомендованных программой литературных и Интернет-источников, а также других информационных источников, закрепление теоретических знаний и практических навыков, подготовку к прохождению тестов по усвоению пройденного материала.</w:t>
      </w:r>
      <w:r w:rsidR="00FE5025" w:rsidRPr="00526949">
        <w:rPr>
          <w:rFonts w:ascii="Times New Roman" w:hAnsi="Times New Roman" w:cs="Times New Roman"/>
          <w:sz w:val="28"/>
          <w:szCs w:val="28"/>
          <w:lang w:val="ru-RU"/>
        </w:rPr>
        <w:t xml:space="preserve"> </w:t>
      </w:r>
      <w:r w:rsidRPr="00526949">
        <w:rPr>
          <w:rFonts w:ascii="Times New Roman" w:hAnsi="Times New Roman" w:cs="Times New Roman"/>
          <w:sz w:val="28"/>
          <w:szCs w:val="28"/>
          <w:lang w:val="ru-RU"/>
        </w:rPr>
        <w:t>Самостоятельная работа также является дополнением к лекционному курсу и практическим работам, позволяет расширить и углубить знания с помощью самостоятельной проработки отдельных тем и вопросов.</w:t>
      </w:r>
    </w:p>
    <w:p w14:paraId="6A7EE228" w14:textId="39A95FD3" w:rsidR="00673EA7" w:rsidRDefault="00204425" w:rsidP="00E23EA3">
      <w:pPr>
        <w:pStyle w:val="a5"/>
        <w:numPr>
          <w:ilvl w:val="0"/>
          <w:numId w:val="7"/>
        </w:numPr>
        <w:spacing w:line="240" w:lineRule="auto"/>
        <w:ind w:left="-284" w:firstLine="0"/>
        <w:jc w:val="both"/>
        <w:rPr>
          <w:rFonts w:ascii="Times New Roman" w:eastAsia="Times New Roman" w:hAnsi="Times New Roman" w:cs="Times New Roman"/>
          <w:color w:val="000000" w:themeColor="text1"/>
          <w:sz w:val="28"/>
          <w:szCs w:val="28"/>
          <w:lang w:val="ru-RU"/>
        </w:rPr>
      </w:pPr>
      <w:r w:rsidRPr="00555861">
        <w:rPr>
          <w:rFonts w:ascii="Times New Roman" w:hAnsi="Times New Roman" w:cs="Times New Roman"/>
          <w:sz w:val="28"/>
          <w:szCs w:val="28"/>
          <w:lang w:val="ru-RU"/>
        </w:rPr>
        <w:t xml:space="preserve">Изучение </w:t>
      </w:r>
      <w:r>
        <w:rPr>
          <w:rFonts w:ascii="Times New Roman" w:hAnsi="Times New Roman" w:cs="Times New Roman"/>
          <w:sz w:val="28"/>
          <w:szCs w:val="28"/>
          <w:lang w:val="ru-RU"/>
        </w:rPr>
        <w:t>программы курса</w:t>
      </w:r>
      <w:r w:rsidRPr="00555861">
        <w:rPr>
          <w:rFonts w:ascii="Times New Roman" w:hAnsi="Times New Roman" w:cs="Times New Roman"/>
          <w:sz w:val="28"/>
          <w:szCs w:val="28"/>
          <w:lang w:val="ru-RU"/>
        </w:rPr>
        <w:t xml:space="preserve"> </w:t>
      </w:r>
      <w:r w:rsidR="00E23EA3">
        <w:rPr>
          <w:rFonts w:ascii="Times New Roman" w:hAnsi="Times New Roman" w:cs="Times New Roman"/>
          <w:sz w:val="28"/>
          <w:szCs w:val="28"/>
          <w:lang w:val="ru-RU"/>
        </w:rPr>
        <w:t>завершается итоговым тестом</w:t>
      </w:r>
      <w:r w:rsidRPr="00555861">
        <w:rPr>
          <w:rFonts w:ascii="Times New Roman" w:hAnsi="Times New Roman" w:cs="Times New Roman"/>
          <w:sz w:val="28"/>
          <w:szCs w:val="28"/>
          <w:lang w:val="ru-RU"/>
        </w:rPr>
        <w:t xml:space="preserve">, который включает проверку </w:t>
      </w:r>
      <w:r w:rsidRPr="00555861">
        <w:rPr>
          <w:rFonts w:ascii="Times New Roman" w:hAnsi="Times New Roman" w:cs="Times New Roman"/>
          <w:b/>
          <w:bCs/>
          <w:sz w:val="28"/>
          <w:szCs w:val="28"/>
          <w:lang w:val="ru-RU"/>
        </w:rPr>
        <w:t xml:space="preserve">теоретических </w:t>
      </w:r>
      <w:r w:rsidRPr="00555861">
        <w:rPr>
          <w:rFonts w:ascii="Times New Roman" w:hAnsi="Times New Roman" w:cs="Times New Roman"/>
          <w:sz w:val="28"/>
          <w:szCs w:val="28"/>
          <w:lang w:val="ru-RU"/>
        </w:rPr>
        <w:t>знаний слушателе</w:t>
      </w:r>
      <w:r w:rsidR="00E23EA3">
        <w:rPr>
          <w:rFonts w:ascii="Times New Roman" w:hAnsi="Times New Roman" w:cs="Times New Roman"/>
          <w:sz w:val="28"/>
          <w:szCs w:val="28"/>
          <w:lang w:val="ru-RU"/>
        </w:rPr>
        <w:t xml:space="preserve">й. </w:t>
      </w:r>
      <w:r w:rsidRPr="00555861">
        <w:rPr>
          <w:rFonts w:ascii="Times New Roman" w:hAnsi="Times New Roman" w:cs="Times New Roman"/>
          <w:sz w:val="28"/>
          <w:szCs w:val="28"/>
          <w:lang w:val="ru-RU"/>
        </w:rPr>
        <w:t xml:space="preserve">Обязательным условием </w:t>
      </w:r>
      <w:r w:rsidR="00E23EA3">
        <w:rPr>
          <w:rFonts w:ascii="Times New Roman" w:hAnsi="Times New Roman" w:cs="Times New Roman"/>
          <w:sz w:val="28"/>
          <w:szCs w:val="28"/>
          <w:lang w:val="ru-RU"/>
        </w:rPr>
        <w:t>допуска к итоговому тестированию</w:t>
      </w:r>
      <w:r w:rsidRPr="00555861">
        <w:rPr>
          <w:rFonts w:ascii="Times New Roman" w:hAnsi="Times New Roman" w:cs="Times New Roman"/>
          <w:sz w:val="28"/>
          <w:szCs w:val="28"/>
          <w:lang w:val="ru-RU"/>
        </w:rPr>
        <w:t xml:space="preserve"> является </w:t>
      </w:r>
      <w:r w:rsidRPr="00555861">
        <w:rPr>
          <w:rFonts w:ascii="Times New Roman" w:hAnsi="Times New Roman" w:cs="Times New Roman"/>
          <w:b/>
          <w:bCs/>
          <w:sz w:val="28"/>
          <w:szCs w:val="28"/>
          <w:lang w:val="ru-RU"/>
        </w:rPr>
        <w:t>выполнение всех практических работ</w:t>
      </w:r>
      <w:r w:rsidRPr="00555861">
        <w:rPr>
          <w:rFonts w:ascii="Times New Roman" w:hAnsi="Times New Roman" w:cs="Times New Roman"/>
          <w:sz w:val="28"/>
          <w:szCs w:val="28"/>
          <w:lang w:val="ru-RU"/>
        </w:rPr>
        <w:t xml:space="preserve">. </w:t>
      </w:r>
      <w:r w:rsidRPr="00555861">
        <w:rPr>
          <w:rFonts w:ascii="Times New Roman" w:eastAsia="Times New Roman" w:hAnsi="Times New Roman" w:cs="Times New Roman"/>
          <w:color w:val="000000" w:themeColor="text1"/>
          <w:sz w:val="28"/>
          <w:szCs w:val="28"/>
          <w:lang w:val="ru-RU"/>
        </w:rPr>
        <w:t>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w:t>
      </w:r>
    </w:p>
    <w:p w14:paraId="0185C59E" w14:textId="77777777" w:rsidR="007B4A0F" w:rsidRPr="007B4A0F" w:rsidRDefault="007B4A0F" w:rsidP="00E23EA3">
      <w:pPr>
        <w:pStyle w:val="a5"/>
        <w:tabs>
          <w:tab w:val="left" w:pos="1409"/>
        </w:tabs>
        <w:spacing w:line="240" w:lineRule="auto"/>
        <w:jc w:val="both"/>
        <w:rPr>
          <w:rFonts w:ascii="Times New Roman" w:eastAsia="Times New Roman" w:hAnsi="Times New Roman" w:cs="Times New Roman"/>
          <w:color w:val="000000" w:themeColor="text1"/>
          <w:sz w:val="28"/>
          <w:szCs w:val="28"/>
          <w:lang w:val="ru-RU"/>
        </w:rPr>
      </w:pPr>
    </w:p>
    <w:p w14:paraId="1944AF36" w14:textId="36F3E9A7" w:rsidR="002A1423" w:rsidRPr="00526949"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Учебно – методическое обеспечение Программы.</w:t>
      </w:r>
    </w:p>
    <w:p w14:paraId="60D68573" w14:textId="1F02E73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1.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Учебно-методическое обеспечение образовательной программы</w:t>
      </w:r>
    </w:p>
    <w:p w14:paraId="20CA7B99"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включает логически и методически взаимосвязанную совокупность (систему)</w:t>
      </w:r>
    </w:p>
    <w:p w14:paraId="31FE6576" w14:textId="57E1C951"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учебных и учебно-методических текстовых, графических, мультимедийных и иных материалов, а также компьютерн</w:t>
      </w:r>
      <w:r w:rsidR="00857E36">
        <w:rPr>
          <w:rFonts w:ascii="Times New Roman" w:hAnsi="Times New Roman" w:cs="Times New Roman"/>
          <w:color w:val="000000"/>
          <w:sz w:val="28"/>
          <w:szCs w:val="28"/>
          <w:lang w:val="ru-RU"/>
        </w:rPr>
        <w:t xml:space="preserve">ых программ и баз </w:t>
      </w:r>
      <w:r w:rsidRPr="000E1BA0">
        <w:rPr>
          <w:rFonts w:ascii="Times New Roman" w:hAnsi="Times New Roman" w:cs="Times New Roman"/>
          <w:color w:val="000000"/>
          <w:sz w:val="28"/>
          <w:szCs w:val="28"/>
          <w:lang w:val="ru-RU"/>
        </w:rPr>
        <w:t>данных, обеспечивающих преподавание конкретной учебной дисциплины в</w:t>
      </w:r>
    </w:p>
    <w:p w14:paraId="07873703"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рамках конкретной образовательной программы.</w:t>
      </w:r>
    </w:p>
    <w:p w14:paraId="69562B14" w14:textId="6432A799"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2.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В структуру учебно-методического обеспечения входит:</w:t>
      </w:r>
    </w:p>
    <w:p w14:paraId="584A03EE"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lastRenderedPageBreak/>
        <w:t xml:space="preserve">- программа курса; </w:t>
      </w:r>
    </w:p>
    <w:p w14:paraId="1D1ACA5D" w14:textId="2A85B3CE"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учебно – тематический план курса;</w:t>
      </w:r>
    </w:p>
    <w:p w14:paraId="365A7CD6" w14:textId="55E6B2F3"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учебные и</w:t>
      </w:r>
      <w:r w:rsidR="008742FA">
        <w:rPr>
          <w:rFonts w:ascii="Times New Roman" w:hAnsi="Times New Roman" w:cs="Times New Roman"/>
          <w:color w:val="000000"/>
          <w:sz w:val="28"/>
          <w:szCs w:val="28"/>
          <w:lang w:val="ru-RU"/>
        </w:rPr>
        <w:t xml:space="preserve"> методические пособия (</w:t>
      </w:r>
      <w:r w:rsidRPr="000E1BA0">
        <w:rPr>
          <w:rFonts w:ascii="Times New Roman" w:hAnsi="Times New Roman" w:cs="Times New Roman"/>
          <w:color w:val="000000"/>
          <w:sz w:val="28"/>
          <w:szCs w:val="28"/>
          <w:lang w:val="ru-RU"/>
        </w:rPr>
        <w:t>специальная, методическая</w:t>
      </w:r>
      <w:r w:rsidR="008742FA">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литература в электронном виде);</w:t>
      </w:r>
    </w:p>
    <w:p w14:paraId="4873F52F" w14:textId="7777777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электронный конспект лекций по модульному принципу;</w:t>
      </w:r>
    </w:p>
    <w:p w14:paraId="2391E4F1" w14:textId="663A8695"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материалы для практич</w:t>
      </w:r>
      <w:r w:rsidR="004C7260">
        <w:rPr>
          <w:rFonts w:ascii="Times New Roman" w:hAnsi="Times New Roman" w:cs="Times New Roman"/>
          <w:color w:val="000000"/>
          <w:sz w:val="28"/>
          <w:szCs w:val="28"/>
          <w:lang w:val="ru-RU"/>
        </w:rPr>
        <w:t>еских и самостоятельных занятий;</w:t>
      </w:r>
    </w:p>
    <w:p w14:paraId="459464CF" w14:textId="5B09AFBC" w:rsidR="004C726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материалы по</w:t>
      </w:r>
      <w:r w:rsidR="000E786F">
        <w:rPr>
          <w:rFonts w:ascii="Times New Roman" w:hAnsi="Times New Roman" w:cs="Times New Roman"/>
          <w:color w:val="000000"/>
          <w:sz w:val="28"/>
          <w:szCs w:val="28"/>
          <w:lang w:val="ru-RU"/>
        </w:rPr>
        <w:t xml:space="preserve"> организации итогового контроля;</w:t>
      </w:r>
    </w:p>
    <w:p w14:paraId="50A37689" w14:textId="68EC45D8"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графический и демонстрационный материал в виде презентаций;</w:t>
      </w:r>
    </w:p>
    <w:p w14:paraId="3FF7ADAF" w14:textId="261FBEBB"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анкеты на начало, конец курса</w:t>
      </w:r>
    </w:p>
    <w:p w14:paraId="2A073904" w14:textId="71B07FA7"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 xml:space="preserve">3. </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Мультимедийные средства и компьютерные программы</w:t>
      </w:r>
    </w:p>
    <w:p w14:paraId="722320B9" w14:textId="6DE27F82"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4.</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Текстовые редакторы</w:t>
      </w:r>
    </w:p>
    <w:p w14:paraId="48AB43FB" w14:textId="3D3901F9" w:rsidR="000E1BA0" w:rsidRPr="000E1BA0" w:rsidRDefault="000E1BA0" w:rsidP="000E1BA0">
      <w:pPr>
        <w:autoSpaceDE w:val="0"/>
        <w:autoSpaceDN w:val="0"/>
        <w:adjustRightInd w:val="0"/>
        <w:spacing w:after="0" w:line="240" w:lineRule="auto"/>
        <w:jc w:val="both"/>
        <w:rPr>
          <w:rFonts w:ascii="Times New Roman" w:hAnsi="Times New Roman" w:cs="Times New Roman"/>
          <w:color w:val="000000"/>
          <w:sz w:val="28"/>
          <w:szCs w:val="28"/>
          <w:lang w:val="ru-RU"/>
        </w:rPr>
      </w:pPr>
      <w:r w:rsidRPr="000E1BA0">
        <w:rPr>
          <w:rFonts w:ascii="Times New Roman" w:hAnsi="Times New Roman" w:cs="Times New Roman"/>
          <w:color w:val="000000"/>
          <w:sz w:val="28"/>
          <w:szCs w:val="28"/>
          <w:lang w:val="ru-RU"/>
        </w:rPr>
        <w:t>5.</w:t>
      </w:r>
      <w:r>
        <w:rPr>
          <w:rFonts w:ascii="Times New Roman" w:hAnsi="Times New Roman" w:cs="Times New Roman"/>
          <w:color w:val="000000"/>
          <w:sz w:val="28"/>
          <w:szCs w:val="28"/>
          <w:lang w:val="ru-RU"/>
        </w:rPr>
        <w:t xml:space="preserve">  </w:t>
      </w:r>
      <w:r w:rsidRPr="000E1BA0">
        <w:rPr>
          <w:rFonts w:ascii="Times New Roman" w:hAnsi="Times New Roman" w:cs="Times New Roman"/>
          <w:color w:val="000000"/>
          <w:sz w:val="28"/>
          <w:szCs w:val="28"/>
          <w:lang w:val="ru-RU"/>
        </w:rPr>
        <w:t>Графические редакторы</w:t>
      </w:r>
    </w:p>
    <w:p w14:paraId="20B702EF" w14:textId="7BCA35DE" w:rsidR="00673EA7" w:rsidRPr="007B4A0F" w:rsidRDefault="000E1BA0" w:rsidP="007B4A0F">
      <w:pPr>
        <w:pStyle w:val="Default"/>
        <w:jc w:val="both"/>
        <w:rPr>
          <w:sz w:val="28"/>
          <w:szCs w:val="28"/>
        </w:rPr>
      </w:pPr>
      <w:r w:rsidRPr="000E1BA0">
        <w:rPr>
          <w:sz w:val="28"/>
          <w:szCs w:val="28"/>
        </w:rPr>
        <w:t>7.</w:t>
      </w:r>
      <w:r>
        <w:rPr>
          <w:sz w:val="28"/>
          <w:szCs w:val="28"/>
        </w:rPr>
        <w:t xml:space="preserve">  </w:t>
      </w:r>
      <w:r w:rsidRPr="000E1BA0">
        <w:rPr>
          <w:sz w:val="28"/>
          <w:szCs w:val="28"/>
        </w:rPr>
        <w:t>Internet – ресурсы</w:t>
      </w:r>
    </w:p>
    <w:p w14:paraId="7EEBA4A1" w14:textId="77777777" w:rsidR="00E23EA3" w:rsidRDefault="00E23EA3" w:rsidP="0092042B">
      <w:pPr>
        <w:pStyle w:val="a8"/>
        <w:spacing w:after="160"/>
        <w:rPr>
          <w:rFonts w:ascii="Times New Roman" w:hAnsi="Times New Roman" w:cs="Times New Roman"/>
          <w:b/>
          <w:bCs/>
          <w:sz w:val="28"/>
          <w:szCs w:val="28"/>
        </w:rPr>
      </w:pPr>
    </w:p>
    <w:p w14:paraId="2EBF6EFE" w14:textId="0BDB80DF" w:rsidR="00A221E6" w:rsidRPr="00526949" w:rsidRDefault="00A221E6" w:rsidP="0092042B">
      <w:pPr>
        <w:pStyle w:val="a8"/>
        <w:spacing w:after="160"/>
        <w:rPr>
          <w:rFonts w:ascii="Times New Roman" w:hAnsi="Times New Roman" w:cs="Times New Roman"/>
          <w:b/>
          <w:bCs/>
          <w:sz w:val="28"/>
          <w:szCs w:val="28"/>
        </w:rPr>
      </w:pPr>
      <w:r w:rsidRPr="00526949">
        <w:rPr>
          <w:rFonts w:ascii="Times New Roman" w:hAnsi="Times New Roman" w:cs="Times New Roman"/>
          <w:b/>
          <w:bCs/>
          <w:sz w:val="28"/>
          <w:szCs w:val="28"/>
        </w:rPr>
        <w:t>Учебно-</w:t>
      </w:r>
      <w:r w:rsidR="0009500C">
        <w:rPr>
          <w:rFonts w:ascii="Times New Roman" w:hAnsi="Times New Roman" w:cs="Times New Roman"/>
          <w:b/>
          <w:bCs/>
          <w:sz w:val="28"/>
          <w:szCs w:val="28"/>
        </w:rPr>
        <w:t>тематический</w:t>
      </w:r>
      <w:r w:rsidRPr="00526949">
        <w:rPr>
          <w:rFonts w:ascii="Times New Roman" w:hAnsi="Times New Roman" w:cs="Times New Roman"/>
          <w:b/>
          <w:bCs/>
          <w:sz w:val="28"/>
          <w:szCs w:val="28"/>
        </w:rPr>
        <w:t xml:space="preserve"> план курса в режиме смешанного обучения</w:t>
      </w:r>
    </w:p>
    <w:p w14:paraId="0111E476" w14:textId="49840C8D" w:rsidR="00A221E6" w:rsidRPr="00526949" w:rsidRDefault="00A221E6" w:rsidP="00DA0227">
      <w:pPr>
        <w:spacing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Обучение предоставляется в часах с расчетом продолжительности</w:t>
      </w:r>
      <w:r w:rsidR="00BB692F" w:rsidRPr="00526949">
        <w:rPr>
          <w:rFonts w:ascii="Times New Roman" w:hAnsi="Times New Roman" w:cs="Times New Roman"/>
          <w:color w:val="000000" w:themeColor="text1"/>
          <w:sz w:val="28"/>
          <w:szCs w:val="28"/>
          <w:lang w:val="ru-RU"/>
        </w:rPr>
        <w:t>:</w:t>
      </w:r>
    </w:p>
    <w:p w14:paraId="69E26419" w14:textId="1338F060"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1 модуль – </w:t>
      </w:r>
      <w:r w:rsidR="00D943F2">
        <w:rPr>
          <w:rFonts w:ascii="Times New Roman" w:hAnsi="Times New Roman" w:cs="Times New Roman"/>
          <w:color w:val="000000" w:themeColor="text1"/>
          <w:sz w:val="28"/>
          <w:szCs w:val="28"/>
          <w:lang w:val="ru-RU"/>
        </w:rPr>
        <w:t>14</w:t>
      </w:r>
      <w:r w:rsidRPr="00526949">
        <w:rPr>
          <w:rFonts w:ascii="Times New Roman" w:hAnsi="Times New Roman" w:cs="Times New Roman"/>
          <w:color w:val="000000" w:themeColor="text1"/>
          <w:sz w:val="28"/>
          <w:szCs w:val="28"/>
          <w:lang w:val="ru-RU"/>
        </w:rPr>
        <w:t xml:space="preserve"> часов</w:t>
      </w:r>
    </w:p>
    <w:p w14:paraId="0ED16BF2" w14:textId="463389FE"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2 модуль – </w:t>
      </w:r>
      <w:r w:rsidR="00D943F2">
        <w:rPr>
          <w:rFonts w:ascii="Times New Roman" w:hAnsi="Times New Roman" w:cs="Times New Roman"/>
          <w:color w:val="000000" w:themeColor="text1"/>
          <w:sz w:val="28"/>
          <w:szCs w:val="28"/>
          <w:lang w:val="ru-RU"/>
        </w:rPr>
        <w:t xml:space="preserve">14 </w:t>
      </w:r>
      <w:r w:rsidRPr="00526949">
        <w:rPr>
          <w:rFonts w:ascii="Times New Roman" w:hAnsi="Times New Roman" w:cs="Times New Roman"/>
          <w:color w:val="000000" w:themeColor="text1"/>
          <w:sz w:val="28"/>
          <w:szCs w:val="28"/>
          <w:lang w:val="ru-RU"/>
        </w:rPr>
        <w:t>часов</w:t>
      </w:r>
    </w:p>
    <w:p w14:paraId="6D08671B" w14:textId="4BED754B" w:rsidR="00BB692F" w:rsidRPr="00526949" w:rsidRDefault="00BB692F" w:rsidP="00DA0227">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3 модуль – </w:t>
      </w:r>
      <w:r w:rsidR="00D943F2">
        <w:rPr>
          <w:rFonts w:ascii="Times New Roman" w:hAnsi="Times New Roman" w:cs="Times New Roman"/>
          <w:color w:val="000000" w:themeColor="text1"/>
          <w:sz w:val="28"/>
          <w:szCs w:val="28"/>
          <w:lang w:val="ru-RU"/>
        </w:rPr>
        <w:t>32</w:t>
      </w:r>
      <w:r w:rsidR="00B06047">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час</w:t>
      </w:r>
      <w:r w:rsidR="00D943F2">
        <w:rPr>
          <w:rFonts w:ascii="Times New Roman" w:hAnsi="Times New Roman" w:cs="Times New Roman"/>
          <w:color w:val="000000" w:themeColor="text1"/>
          <w:sz w:val="28"/>
          <w:szCs w:val="28"/>
          <w:lang w:val="ru-RU"/>
        </w:rPr>
        <w:t>а</w:t>
      </w:r>
    </w:p>
    <w:p w14:paraId="238E4A26" w14:textId="24BF519F" w:rsidR="00E23EA3" w:rsidRDefault="00BB692F" w:rsidP="00E23EA3">
      <w:pPr>
        <w:spacing w:after="0" w:line="240" w:lineRule="auto"/>
        <w:ind w:left="-284"/>
        <w:jc w:val="both"/>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 xml:space="preserve">4 модуль – </w:t>
      </w:r>
      <w:r w:rsidR="00D943F2">
        <w:rPr>
          <w:rFonts w:ascii="Times New Roman" w:hAnsi="Times New Roman" w:cs="Times New Roman"/>
          <w:color w:val="000000" w:themeColor="text1"/>
          <w:sz w:val="28"/>
          <w:szCs w:val="28"/>
          <w:lang w:val="ru-RU"/>
        </w:rPr>
        <w:t>12</w:t>
      </w:r>
      <w:r w:rsidR="00B06047">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часов</w:t>
      </w:r>
    </w:p>
    <w:p w14:paraId="54C8BC20" w14:textId="77777777" w:rsidR="00E23EA3" w:rsidRPr="00526949" w:rsidRDefault="00E23EA3" w:rsidP="00E23EA3">
      <w:pPr>
        <w:spacing w:after="0" w:line="240" w:lineRule="auto"/>
        <w:ind w:left="-284"/>
        <w:jc w:val="both"/>
        <w:rPr>
          <w:rFonts w:ascii="Times New Roman" w:hAnsi="Times New Roman" w:cs="Times New Roman"/>
          <w:color w:val="000000" w:themeColor="text1"/>
          <w:sz w:val="28"/>
          <w:szCs w:val="28"/>
          <w:lang w:val="ru-RU"/>
        </w:rPr>
      </w:pPr>
    </w:p>
    <w:tbl>
      <w:tblPr>
        <w:tblStyle w:val="a4"/>
        <w:tblW w:w="9073" w:type="dxa"/>
        <w:tblLook w:val="04A0" w:firstRow="1" w:lastRow="0" w:firstColumn="1" w:lastColumn="0" w:noHBand="0" w:noVBand="1"/>
      </w:tblPr>
      <w:tblGrid>
        <w:gridCol w:w="498"/>
        <w:gridCol w:w="5847"/>
        <w:gridCol w:w="506"/>
        <w:gridCol w:w="506"/>
        <w:gridCol w:w="704"/>
        <w:gridCol w:w="506"/>
        <w:gridCol w:w="506"/>
      </w:tblGrid>
      <w:tr w:rsidR="00A221E6" w:rsidRPr="00526949" w14:paraId="2B526DF7" w14:textId="77777777" w:rsidTr="00342DF6">
        <w:trPr>
          <w:cantSplit/>
          <w:trHeight w:val="2809"/>
        </w:trPr>
        <w:tc>
          <w:tcPr>
            <w:tcW w:w="0" w:type="auto"/>
            <w:vAlign w:val="center"/>
          </w:tcPr>
          <w:p w14:paraId="267642B5" w14:textId="77777777" w:rsidR="00A221E6" w:rsidRPr="00526949" w:rsidRDefault="00A221E6" w:rsidP="00DA0227">
            <w:pPr>
              <w:jc w:val="center"/>
              <w:rPr>
                <w:rFonts w:ascii="Times New Roman" w:hAnsi="Times New Roman" w:cs="Times New Roman"/>
                <w:b/>
                <w:color w:val="000000" w:themeColor="text1"/>
                <w:sz w:val="28"/>
                <w:szCs w:val="28"/>
              </w:rPr>
            </w:pPr>
            <w:r w:rsidRPr="00526949">
              <w:rPr>
                <w:rFonts w:ascii="Times New Roman" w:hAnsi="Times New Roman" w:cs="Times New Roman"/>
                <w:b/>
                <w:color w:val="000000" w:themeColor="text1"/>
                <w:sz w:val="28"/>
                <w:szCs w:val="28"/>
              </w:rPr>
              <w:t>№</w:t>
            </w:r>
          </w:p>
        </w:tc>
        <w:tc>
          <w:tcPr>
            <w:tcW w:w="5847" w:type="dxa"/>
            <w:vAlign w:val="center"/>
          </w:tcPr>
          <w:p w14:paraId="21E9EA4E" w14:textId="77777777" w:rsidR="00A221E6" w:rsidRPr="00FF0FAB" w:rsidRDefault="00A221E6" w:rsidP="00DA0227">
            <w:pPr>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Тематика занятий</w:t>
            </w:r>
          </w:p>
        </w:tc>
        <w:tc>
          <w:tcPr>
            <w:tcW w:w="0" w:type="auto"/>
            <w:shd w:val="clear" w:color="auto" w:fill="auto"/>
            <w:textDirection w:val="btLr"/>
            <w:vAlign w:val="center"/>
          </w:tcPr>
          <w:p w14:paraId="25CE7B6E" w14:textId="77777777" w:rsidR="00A221E6" w:rsidRPr="00FF0FAB" w:rsidRDefault="00A221E6" w:rsidP="00DA0227">
            <w:pPr>
              <w:ind w:right="113"/>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Лекция</w:t>
            </w:r>
          </w:p>
        </w:tc>
        <w:tc>
          <w:tcPr>
            <w:tcW w:w="0" w:type="auto"/>
            <w:shd w:val="clear" w:color="auto" w:fill="auto"/>
            <w:textDirection w:val="btLr"/>
            <w:vAlign w:val="center"/>
          </w:tcPr>
          <w:p w14:paraId="7D61F8EC" w14:textId="77777777" w:rsidR="00A221E6" w:rsidRPr="00FF0FAB" w:rsidRDefault="00A221E6" w:rsidP="00DA0227">
            <w:pPr>
              <w:ind w:right="113"/>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Практическая работа</w:t>
            </w:r>
          </w:p>
          <w:p w14:paraId="329762A5" w14:textId="77777777" w:rsidR="00A221E6" w:rsidRPr="00FF0FAB" w:rsidRDefault="00A221E6" w:rsidP="00DA0227">
            <w:pPr>
              <w:ind w:right="113"/>
              <w:jc w:val="center"/>
              <w:rPr>
                <w:rFonts w:ascii="Times New Roman" w:hAnsi="Times New Roman" w:cs="Times New Roman"/>
                <w:b/>
                <w:color w:val="000000" w:themeColor="text1"/>
                <w:sz w:val="24"/>
                <w:szCs w:val="24"/>
              </w:rPr>
            </w:pPr>
          </w:p>
        </w:tc>
        <w:tc>
          <w:tcPr>
            <w:tcW w:w="704" w:type="dxa"/>
            <w:shd w:val="clear" w:color="auto" w:fill="auto"/>
            <w:textDirection w:val="btLr"/>
            <w:vAlign w:val="center"/>
          </w:tcPr>
          <w:p w14:paraId="74B01B32" w14:textId="77777777" w:rsidR="00A221E6" w:rsidRPr="00FF0FAB" w:rsidRDefault="00A221E6" w:rsidP="00FF0FAB">
            <w:pPr>
              <w:ind w:right="113"/>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Самостоятельная работа</w:t>
            </w:r>
          </w:p>
        </w:tc>
        <w:tc>
          <w:tcPr>
            <w:tcW w:w="0" w:type="auto"/>
            <w:textDirection w:val="btLr"/>
          </w:tcPr>
          <w:p w14:paraId="23104367" w14:textId="77777777" w:rsidR="00A221E6" w:rsidRPr="00FF0FAB" w:rsidRDefault="00A221E6" w:rsidP="00DA0227">
            <w:pPr>
              <w:ind w:right="113"/>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Тестирование</w:t>
            </w:r>
          </w:p>
        </w:tc>
        <w:tc>
          <w:tcPr>
            <w:tcW w:w="0" w:type="auto"/>
            <w:textDirection w:val="btLr"/>
            <w:vAlign w:val="center"/>
          </w:tcPr>
          <w:p w14:paraId="41F6922C" w14:textId="77777777" w:rsidR="00A221E6" w:rsidRPr="00FF0FAB" w:rsidRDefault="00A221E6" w:rsidP="00DA0227">
            <w:pPr>
              <w:ind w:right="113"/>
              <w:jc w:val="center"/>
              <w:rPr>
                <w:rFonts w:ascii="Times New Roman" w:hAnsi="Times New Roman" w:cs="Times New Roman"/>
                <w:b/>
                <w:color w:val="000000" w:themeColor="text1"/>
                <w:sz w:val="24"/>
                <w:szCs w:val="24"/>
              </w:rPr>
            </w:pPr>
            <w:r w:rsidRPr="00FF0FAB">
              <w:rPr>
                <w:rFonts w:ascii="Times New Roman" w:hAnsi="Times New Roman" w:cs="Times New Roman"/>
                <w:b/>
                <w:color w:val="000000" w:themeColor="text1"/>
                <w:sz w:val="24"/>
                <w:szCs w:val="24"/>
              </w:rPr>
              <w:t>Всего в часах</w:t>
            </w:r>
          </w:p>
        </w:tc>
      </w:tr>
      <w:tr w:rsidR="00A221E6" w:rsidRPr="00C277E0" w14:paraId="10672EA0" w14:textId="77777777" w:rsidTr="00342DF6">
        <w:tc>
          <w:tcPr>
            <w:tcW w:w="0" w:type="auto"/>
          </w:tcPr>
          <w:p w14:paraId="14515741" w14:textId="77777777" w:rsidR="00A221E6" w:rsidRPr="00526949" w:rsidRDefault="00A221E6" w:rsidP="00DA0227">
            <w:pPr>
              <w:rPr>
                <w:rFonts w:ascii="Times New Roman" w:hAnsi="Times New Roman" w:cs="Times New Roman"/>
                <w:color w:val="000000" w:themeColor="text1"/>
                <w:sz w:val="28"/>
                <w:szCs w:val="28"/>
              </w:rPr>
            </w:pPr>
            <w:r w:rsidRPr="00526949">
              <w:rPr>
                <w:rFonts w:ascii="Times New Roman" w:hAnsi="Times New Roman" w:cs="Times New Roman"/>
                <w:color w:val="000000" w:themeColor="text1"/>
                <w:sz w:val="28"/>
                <w:szCs w:val="28"/>
              </w:rPr>
              <w:t>1</w:t>
            </w:r>
          </w:p>
        </w:tc>
        <w:tc>
          <w:tcPr>
            <w:tcW w:w="5847" w:type="dxa"/>
          </w:tcPr>
          <w:p w14:paraId="30498936" w14:textId="2A2A63A5"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Модуль 1.</w:t>
            </w:r>
            <w:r w:rsidR="00C277E0" w:rsidRPr="00342DF6">
              <w:rPr>
                <w:rFonts w:ascii="Times New Roman" w:hAnsi="Times New Roman" w:cs="Times New Roman"/>
                <w:color w:val="000000" w:themeColor="text1"/>
                <w:sz w:val="24"/>
                <w:szCs w:val="24"/>
                <w:lang w:val="ru-RU"/>
              </w:rPr>
              <w:t xml:space="preserve"> </w:t>
            </w:r>
            <w:r w:rsidR="00342DF6" w:rsidRPr="00342DF6">
              <w:rPr>
                <w:rFonts w:ascii="Times New Roman" w:hAnsi="Times New Roman" w:cs="Times New Roman"/>
                <w:color w:val="000000" w:themeColor="text1"/>
                <w:sz w:val="24"/>
                <w:szCs w:val="24"/>
                <w:lang w:val="ru-RU"/>
              </w:rPr>
              <w:t>Концептуальные подходы  к развитию дополнительного образования детей в Республике Казахстан</w:t>
            </w:r>
          </w:p>
        </w:tc>
        <w:tc>
          <w:tcPr>
            <w:tcW w:w="0" w:type="auto"/>
            <w:shd w:val="clear" w:color="auto" w:fill="auto"/>
            <w:vAlign w:val="center"/>
          </w:tcPr>
          <w:p w14:paraId="1021A7B3" w14:textId="40D8157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762B31A6" w14:textId="1AFD4664"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721CB346" w14:textId="7B954D4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52167BF1" w14:textId="25BDF19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439D9B9A" w14:textId="1AB2959F"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14</w:t>
            </w:r>
          </w:p>
        </w:tc>
      </w:tr>
      <w:tr w:rsidR="00D943F2" w:rsidRPr="00C277E0" w14:paraId="1A2BE1D3" w14:textId="77777777" w:rsidTr="00342DF6">
        <w:tc>
          <w:tcPr>
            <w:tcW w:w="0" w:type="auto"/>
          </w:tcPr>
          <w:p w14:paraId="701AA1D5" w14:textId="51777930" w:rsidR="00D943F2" w:rsidRPr="00526949" w:rsidRDefault="00D943F2" w:rsidP="00D943F2">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2</w:t>
            </w:r>
          </w:p>
        </w:tc>
        <w:tc>
          <w:tcPr>
            <w:tcW w:w="5847" w:type="dxa"/>
          </w:tcPr>
          <w:p w14:paraId="48BF515A" w14:textId="224713B0" w:rsidR="00D943F2" w:rsidRPr="00342DF6" w:rsidRDefault="00D943F2"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2. </w:t>
            </w:r>
            <w:r w:rsidR="00342DF6" w:rsidRPr="00342DF6">
              <w:rPr>
                <w:rFonts w:ascii="Times New Roman" w:hAnsi="Times New Roman" w:cs="Times New Roman"/>
                <w:color w:val="000000" w:themeColor="text1"/>
                <w:sz w:val="24"/>
                <w:szCs w:val="24"/>
                <w:lang w:val="ru-RU"/>
              </w:rPr>
              <w:t>Теоретические основы организации школьного театрального кружка</w:t>
            </w:r>
            <w:r w:rsidR="00342DF6">
              <w:rPr>
                <w:rFonts w:ascii="Times New Roman" w:hAnsi="Times New Roman" w:cs="Times New Roman"/>
                <w:color w:val="000000" w:themeColor="text1"/>
                <w:sz w:val="24"/>
                <w:szCs w:val="24"/>
                <w:lang w:val="ru-RU"/>
              </w:rPr>
              <w:t>.</w:t>
            </w:r>
          </w:p>
        </w:tc>
        <w:tc>
          <w:tcPr>
            <w:tcW w:w="0" w:type="auto"/>
            <w:shd w:val="clear" w:color="auto" w:fill="auto"/>
            <w:vAlign w:val="center"/>
          </w:tcPr>
          <w:p w14:paraId="6EA0D5F7" w14:textId="2920F548"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2B3D50A1" w14:textId="5A58DA62"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6A4AF98B" w14:textId="3C5A0AFF"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59542728" w14:textId="60232664"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0C6F0552" w14:textId="61D6B20C" w:rsidR="00D943F2" w:rsidRPr="00526949" w:rsidRDefault="00D943F2" w:rsidP="00D943F2">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14</w:t>
            </w:r>
          </w:p>
        </w:tc>
      </w:tr>
      <w:tr w:rsidR="00A221E6" w:rsidRPr="00C277E0" w14:paraId="3FBC3207" w14:textId="77777777" w:rsidTr="00342DF6">
        <w:tc>
          <w:tcPr>
            <w:tcW w:w="0" w:type="auto"/>
          </w:tcPr>
          <w:p w14:paraId="51C17549" w14:textId="6F70FA94" w:rsidR="00A221E6" w:rsidRPr="00526949" w:rsidRDefault="0049029E" w:rsidP="00DA0227">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3</w:t>
            </w:r>
          </w:p>
        </w:tc>
        <w:tc>
          <w:tcPr>
            <w:tcW w:w="5847" w:type="dxa"/>
          </w:tcPr>
          <w:p w14:paraId="05BD522E" w14:textId="6DD12C0A"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3. </w:t>
            </w:r>
            <w:r w:rsidR="00342DF6" w:rsidRPr="00342DF6">
              <w:rPr>
                <w:rFonts w:ascii="Times New Roman" w:hAnsi="Times New Roman" w:cs="Times New Roman"/>
                <w:color w:val="000000" w:themeColor="text1"/>
                <w:sz w:val="24"/>
                <w:szCs w:val="24"/>
                <w:lang w:val="ru-RU"/>
              </w:rPr>
              <w:t>Технология организации школьного театрального кружка.</w:t>
            </w:r>
          </w:p>
        </w:tc>
        <w:tc>
          <w:tcPr>
            <w:tcW w:w="0" w:type="auto"/>
            <w:shd w:val="clear" w:color="auto" w:fill="auto"/>
            <w:vAlign w:val="center"/>
          </w:tcPr>
          <w:p w14:paraId="4B066E53" w14:textId="717DED12"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0" w:type="auto"/>
            <w:vAlign w:val="center"/>
          </w:tcPr>
          <w:p w14:paraId="50C34828" w14:textId="68A33387"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704" w:type="dxa"/>
            <w:vAlign w:val="center"/>
          </w:tcPr>
          <w:p w14:paraId="6EB416D9" w14:textId="2F6D41FB"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10</w:t>
            </w:r>
          </w:p>
        </w:tc>
        <w:tc>
          <w:tcPr>
            <w:tcW w:w="0" w:type="auto"/>
            <w:vAlign w:val="center"/>
          </w:tcPr>
          <w:p w14:paraId="0DDD6764" w14:textId="5E2E2339"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01D411D1" w14:textId="134700E5"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32</w:t>
            </w:r>
          </w:p>
        </w:tc>
      </w:tr>
      <w:tr w:rsidR="00A221E6" w:rsidRPr="00C277E0" w14:paraId="4C923C7E" w14:textId="77777777" w:rsidTr="00342DF6">
        <w:tc>
          <w:tcPr>
            <w:tcW w:w="0" w:type="auto"/>
          </w:tcPr>
          <w:p w14:paraId="77D8E48A" w14:textId="5C49FF4B" w:rsidR="00A221E6" w:rsidRPr="00526949" w:rsidRDefault="0049029E" w:rsidP="00DA0227">
            <w:pPr>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4</w:t>
            </w:r>
          </w:p>
        </w:tc>
        <w:tc>
          <w:tcPr>
            <w:tcW w:w="5847" w:type="dxa"/>
          </w:tcPr>
          <w:p w14:paraId="56C46FD4" w14:textId="1866CE00" w:rsidR="00A221E6" w:rsidRPr="00342DF6" w:rsidRDefault="006C73A6" w:rsidP="00342DF6">
            <w:pPr>
              <w:jc w:val="both"/>
              <w:rPr>
                <w:rFonts w:ascii="Times New Roman" w:hAnsi="Times New Roman" w:cs="Times New Roman"/>
                <w:color w:val="000000" w:themeColor="text1"/>
                <w:sz w:val="24"/>
                <w:szCs w:val="24"/>
                <w:lang w:val="ru-RU"/>
              </w:rPr>
            </w:pPr>
            <w:r w:rsidRPr="00342DF6">
              <w:rPr>
                <w:rFonts w:ascii="Times New Roman" w:hAnsi="Times New Roman" w:cs="Times New Roman"/>
                <w:color w:val="000000" w:themeColor="text1"/>
                <w:sz w:val="24"/>
                <w:szCs w:val="24"/>
                <w:lang w:val="ru-RU"/>
              </w:rPr>
              <w:t xml:space="preserve">Модуль 4. </w:t>
            </w:r>
            <w:r w:rsidR="00342DF6" w:rsidRPr="00342DF6">
              <w:rPr>
                <w:rFonts w:ascii="Times New Roman" w:hAnsi="Times New Roman" w:cs="Times New Roman"/>
                <w:color w:val="000000" w:themeColor="text1"/>
                <w:sz w:val="24"/>
                <w:szCs w:val="24"/>
                <w:lang w:val="ru-RU"/>
              </w:rPr>
              <w:t>Специфика организации кукольного театрального кружка</w:t>
            </w:r>
            <w:r w:rsidR="00342DF6">
              <w:rPr>
                <w:rFonts w:ascii="Times New Roman" w:hAnsi="Times New Roman" w:cs="Times New Roman"/>
                <w:color w:val="000000" w:themeColor="text1"/>
                <w:sz w:val="24"/>
                <w:szCs w:val="24"/>
                <w:lang w:val="ru-RU"/>
              </w:rPr>
              <w:t>.</w:t>
            </w:r>
          </w:p>
        </w:tc>
        <w:tc>
          <w:tcPr>
            <w:tcW w:w="0" w:type="auto"/>
            <w:shd w:val="clear" w:color="auto" w:fill="auto"/>
            <w:vAlign w:val="center"/>
          </w:tcPr>
          <w:p w14:paraId="4902EEDB" w14:textId="05E20B28"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10923568" w14:textId="7AC3B21D"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704" w:type="dxa"/>
            <w:vAlign w:val="center"/>
          </w:tcPr>
          <w:p w14:paraId="54179532" w14:textId="2C46F006"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4</w:t>
            </w:r>
          </w:p>
        </w:tc>
        <w:tc>
          <w:tcPr>
            <w:tcW w:w="0" w:type="auto"/>
            <w:vAlign w:val="center"/>
          </w:tcPr>
          <w:p w14:paraId="27C384C5" w14:textId="2A6C38A4"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w:t>
            </w:r>
          </w:p>
        </w:tc>
        <w:tc>
          <w:tcPr>
            <w:tcW w:w="0" w:type="auto"/>
            <w:vAlign w:val="center"/>
          </w:tcPr>
          <w:p w14:paraId="12C938BC" w14:textId="4D65AEBB" w:rsidR="00A221E6"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12</w:t>
            </w:r>
          </w:p>
        </w:tc>
      </w:tr>
      <w:tr w:rsidR="0049029E" w:rsidRPr="00C277E0" w14:paraId="53C52D0D" w14:textId="77777777" w:rsidTr="00342DF6">
        <w:trPr>
          <w:trHeight w:val="106"/>
        </w:trPr>
        <w:tc>
          <w:tcPr>
            <w:tcW w:w="0" w:type="auto"/>
          </w:tcPr>
          <w:p w14:paraId="28A1450F" w14:textId="77777777" w:rsidR="0049029E" w:rsidRPr="00526949" w:rsidRDefault="0049029E" w:rsidP="00DA0227">
            <w:pPr>
              <w:rPr>
                <w:rFonts w:ascii="Times New Roman" w:hAnsi="Times New Roman" w:cs="Times New Roman"/>
                <w:color w:val="000000" w:themeColor="text1"/>
                <w:sz w:val="28"/>
                <w:szCs w:val="28"/>
                <w:lang w:val="ru-RU"/>
              </w:rPr>
            </w:pPr>
          </w:p>
        </w:tc>
        <w:tc>
          <w:tcPr>
            <w:tcW w:w="5847" w:type="dxa"/>
          </w:tcPr>
          <w:p w14:paraId="4DE32C16" w14:textId="1250924A" w:rsidR="0049029E" w:rsidRPr="00526949" w:rsidRDefault="006C73A6" w:rsidP="00DA0227">
            <w:pPr>
              <w:jc w:val="right"/>
              <w:rPr>
                <w:rFonts w:ascii="Times New Roman" w:hAnsi="Times New Roman" w:cs="Times New Roman"/>
                <w:color w:val="000000" w:themeColor="text1"/>
                <w:sz w:val="28"/>
                <w:szCs w:val="28"/>
                <w:lang w:val="ru-RU"/>
              </w:rPr>
            </w:pPr>
            <w:r w:rsidRPr="00526949">
              <w:rPr>
                <w:rFonts w:ascii="Times New Roman" w:hAnsi="Times New Roman" w:cs="Times New Roman"/>
                <w:color w:val="000000" w:themeColor="text1"/>
                <w:sz w:val="28"/>
                <w:szCs w:val="28"/>
                <w:lang w:val="ru-RU"/>
              </w:rPr>
              <w:t>Всего (в часах)</w:t>
            </w:r>
          </w:p>
        </w:tc>
        <w:tc>
          <w:tcPr>
            <w:tcW w:w="0" w:type="auto"/>
            <w:shd w:val="clear" w:color="auto" w:fill="auto"/>
            <w:vAlign w:val="center"/>
          </w:tcPr>
          <w:p w14:paraId="1F1F2774" w14:textId="46F97F95"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20</w:t>
            </w:r>
          </w:p>
        </w:tc>
        <w:tc>
          <w:tcPr>
            <w:tcW w:w="0" w:type="auto"/>
            <w:vAlign w:val="center"/>
          </w:tcPr>
          <w:p w14:paraId="0939505B" w14:textId="7377D726"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22</w:t>
            </w:r>
          </w:p>
        </w:tc>
        <w:tc>
          <w:tcPr>
            <w:tcW w:w="704" w:type="dxa"/>
            <w:vAlign w:val="center"/>
          </w:tcPr>
          <w:p w14:paraId="76CC63E9" w14:textId="2151E729"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22</w:t>
            </w:r>
          </w:p>
        </w:tc>
        <w:tc>
          <w:tcPr>
            <w:tcW w:w="0" w:type="auto"/>
            <w:vAlign w:val="center"/>
          </w:tcPr>
          <w:p w14:paraId="1A21CBF8" w14:textId="37867D8E"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8</w:t>
            </w:r>
          </w:p>
        </w:tc>
        <w:tc>
          <w:tcPr>
            <w:tcW w:w="0" w:type="auto"/>
            <w:vAlign w:val="center"/>
          </w:tcPr>
          <w:p w14:paraId="1D9AB958" w14:textId="7AADAB06" w:rsidR="0049029E" w:rsidRPr="00526949" w:rsidRDefault="00D943F2" w:rsidP="00DA0227">
            <w:pPr>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72</w:t>
            </w:r>
          </w:p>
        </w:tc>
      </w:tr>
    </w:tbl>
    <w:p w14:paraId="7913664C" w14:textId="5F1B4C63" w:rsidR="00673EA7" w:rsidRPr="00526949" w:rsidRDefault="00A221E6" w:rsidP="007B4A0F">
      <w:pPr>
        <w:spacing w:before="240" w:after="0" w:line="240" w:lineRule="auto"/>
        <w:ind w:left="-284"/>
        <w:jc w:val="both"/>
        <w:rPr>
          <w:rFonts w:ascii="Times New Roman" w:hAnsi="Times New Roman" w:cs="Times New Roman"/>
          <w:i/>
          <w:color w:val="000000" w:themeColor="text1"/>
          <w:sz w:val="28"/>
          <w:szCs w:val="28"/>
          <w:lang w:val="ru-RU"/>
        </w:rPr>
      </w:pPr>
      <w:r w:rsidRPr="00526949">
        <w:rPr>
          <w:rFonts w:ascii="Times New Roman" w:hAnsi="Times New Roman" w:cs="Times New Roman"/>
          <w:i/>
          <w:color w:val="000000" w:themeColor="text1"/>
          <w:sz w:val="28"/>
          <w:szCs w:val="28"/>
          <w:lang w:val="ru-RU"/>
        </w:rPr>
        <w:t>Примечание: 1 академический час - 45 минут</w:t>
      </w:r>
    </w:p>
    <w:p w14:paraId="6DC0ECE0" w14:textId="3F837A4F" w:rsidR="002A1423" w:rsidRDefault="002A1423" w:rsidP="00DA0227">
      <w:pPr>
        <w:pStyle w:val="a5"/>
        <w:numPr>
          <w:ilvl w:val="0"/>
          <w:numId w:val="1"/>
        </w:numPr>
        <w:tabs>
          <w:tab w:val="left" w:pos="1409"/>
        </w:tabs>
        <w:spacing w:line="240" w:lineRule="auto"/>
        <w:ind w:left="-284" w:firstLine="0"/>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lastRenderedPageBreak/>
        <w:t>Оценивание результатов обучения.</w:t>
      </w:r>
    </w:p>
    <w:p w14:paraId="68C12254" w14:textId="11CFBF5A" w:rsidR="00892243" w:rsidRDefault="00E35D69" w:rsidP="00892243">
      <w:pPr>
        <w:spacing w:before="240" w:after="0" w:line="240" w:lineRule="auto"/>
        <w:ind w:left="-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92243" w:rsidRPr="00892243">
        <w:rPr>
          <w:rFonts w:ascii="Times New Roman" w:hAnsi="Times New Roman" w:cs="Times New Roman"/>
          <w:color w:val="000000" w:themeColor="text1"/>
          <w:sz w:val="28"/>
          <w:szCs w:val="28"/>
          <w:lang w:val="ru-RU"/>
        </w:rPr>
        <w:t xml:space="preserve">Определение уровня сформированности профессиональной компетентности слушателей и степень усвоения </w:t>
      </w:r>
      <w:r w:rsidR="00E23EA3">
        <w:rPr>
          <w:rFonts w:ascii="Times New Roman" w:hAnsi="Times New Roman" w:cs="Times New Roman"/>
          <w:color w:val="000000" w:themeColor="text1"/>
          <w:sz w:val="28"/>
          <w:szCs w:val="28"/>
          <w:lang w:val="ru-RU"/>
        </w:rPr>
        <w:t xml:space="preserve">теоретического </w:t>
      </w:r>
      <w:r w:rsidR="00892243" w:rsidRPr="00892243">
        <w:rPr>
          <w:rFonts w:ascii="Times New Roman" w:hAnsi="Times New Roman" w:cs="Times New Roman"/>
          <w:color w:val="000000" w:themeColor="text1"/>
          <w:sz w:val="28"/>
          <w:szCs w:val="28"/>
          <w:lang w:val="ru-RU"/>
        </w:rPr>
        <w:t xml:space="preserve">содержания программы производится </w:t>
      </w:r>
      <w:r w:rsidR="00124775">
        <w:rPr>
          <w:rFonts w:ascii="Times New Roman" w:hAnsi="Times New Roman" w:cs="Times New Roman"/>
          <w:color w:val="000000" w:themeColor="text1"/>
          <w:sz w:val="28"/>
          <w:szCs w:val="28"/>
          <w:lang w:val="ru-RU"/>
        </w:rPr>
        <w:t>в конце курса в форме тестового задания.</w:t>
      </w:r>
    </w:p>
    <w:p w14:paraId="55E8DCF0" w14:textId="1F591FE4" w:rsidR="00124775" w:rsidRDefault="00124775" w:rsidP="00124775">
      <w:pPr>
        <w:spacing w:before="240" w:after="0" w:line="240" w:lineRule="auto"/>
        <w:ind w:left="-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Критерии </w:t>
      </w:r>
      <w:r w:rsidRPr="00526949">
        <w:rPr>
          <w:rFonts w:ascii="Times New Roman" w:hAnsi="Times New Roman" w:cs="Times New Roman"/>
          <w:color w:val="000000" w:themeColor="text1"/>
          <w:sz w:val="28"/>
          <w:szCs w:val="28"/>
          <w:lang w:val="ru-RU"/>
        </w:rPr>
        <w:t>оценивания:</w:t>
      </w:r>
      <w:r>
        <w:rPr>
          <w:rFonts w:ascii="Times New Roman" w:hAnsi="Times New Roman" w:cs="Times New Roman"/>
          <w:color w:val="000000" w:themeColor="text1"/>
          <w:sz w:val="28"/>
          <w:szCs w:val="28"/>
          <w:lang w:val="ru-RU"/>
        </w:rPr>
        <w:t xml:space="preserve"> </w:t>
      </w:r>
      <w:r w:rsidRPr="00526949">
        <w:rPr>
          <w:rFonts w:ascii="Times New Roman" w:hAnsi="Times New Roman" w:cs="Times New Roman"/>
          <w:color w:val="000000" w:themeColor="text1"/>
          <w:sz w:val="28"/>
          <w:szCs w:val="28"/>
          <w:lang w:val="ru-RU"/>
        </w:rPr>
        <w:t>результат тестирования оценивается в зависимости от количества правильно выполненных тестовых ответов</w:t>
      </w:r>
      <w:r>
        <w:rPr>
          <w:rFonts w:ascii="Times New Roman" w:hAnsi="Times New Roman" w:cs="Times New Roman"/>
          <w:color w:val="000000" w:themeColor="text1"/>
          <w:sz w:val="28"/>
          <w:szCs w:val="28"/>
          <w:lang w:val="ru-RU"/>
        </w:rPr>
        <w:t xml:space="preserve"> (каждый правильный ответ – 1 балл) и </w:t>
      </w:r>
      <w:r w:rsidRPr="00526949">
        <w:rPr>
          <w:rFonts w:ascii="Times New Roman" w:hAnsi="Times New Roman" w:cs="Times New Roman"/>
          <w:color w:val="000000" w:themeColor="text1"/>
          <w:sz w:val="28"/>
          <w:szCs w:val="28"/>
          <w:lang w:val="ru-RU"/>
        </w:rPr>
        <w:t>ставятся оценки</w:t>
      </w:r>
      <w:r>
        <w:rPr>
          <w:rFonts w:ascii="Times New Roman" w:hAnsi="Times New Roman" w:cs="Times New Roman"/>
          <w:color w:val="000000" w:themeColor="text1"/>
          <w:sz w:val="28"/>
          <w:szCs w:val="28"/>
          <w:lang w:val="ru-RU"/>
        </w:rPr>
        <w:t>.</w:t>
      </w:r>
    </w:p>
    <w:p w14:paraId="06BA926F" w14:textId="77777777" w:rsidR="0026426D" w:rsidRDefault="0026426D" w:rsidP="00447A80">
      <w:pPr>
        <w:spacing w:after="0" w:line="240" w:lineRule="auto"/>
        <w:jc w:val="both"/>
        <w:rPr>
          <w:rFonts w:ascii="Times New Roman" w:hAnsi="Times New Roman" w:cs="Times New Roman"/>
          <w:color w:val="000000" w:themeColor="text1"/>
          <w:sz w:val="28"/>
          <w:szCs w:val="28"/>
          <w:lang w:val="ru-RU"/>
        </w:rPr>
      </w:pPr>
    </w:p>
    <w:p w14:paraId="1CE6C4C6" w14:textId="77777777" w:rsidR="0026426D" w:rsidRDefault="0026426D" w:rsidP="00124775">
      <w:pPr>
        <w:spacing w:after="0" w:line="240" w:lineRule="auto"/>
        <w:ind w:left="-284"/>
        <w:jc w:val="both"/>
        <w:rPr>
          <w:rFonts w:ascii="Times New Roman" w:hAnsi="Times New Roman" w:cs="Times New Roman"/>
          <w:color w:val="000000" w:themeColor="text1"/>
          <w:sz w:val="28"/>
          <w:szCs w:val="28"/>
          <w:lang w:val="ru-RU"/>
        </w:rPr>
      </w:pPr>
    </w:p>
    <w:p w14:paraId="3D6F62F3"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r w:rsidRPr="00E35D69">
        <w:rPr>
          <w:rFonts w:ascii="Times New Roman" w:hAnsi="Times New Roman" w:cs="Times New Roman"/>
          <w:b/>
          <w:bCs/>
          <w:color w:val="000000" w:themeColor="text1"/>
          <w:sz w:val="28"/>
          <w:szCs w:val="28"/>
          <w:lang w:val="ru-RU"/>
        </w:rPr>
        <w:t>Шкала перевода баллов в оценку</w:t>
      </w:r>
      <w:r>
        <w:rPr>
          <w:rFonts w:ascii="Times New Roman" w:hAnsi="Times New Roman" w:cs="Times New Roman"/>
          <w:b/>
          <w:bCs/>
          <w:color w:val="000000" w:themeColor="text1"/>
          <w:sz w:val="28"/>
          <w:szCs w:val="28"/>
          <w:lang w:val="ru-RU"/>
        </w:rPr>
        <w:t>:</w:t>
      </w:r>
    </w:p>
    <w:p w14:paraId="7533C8C2"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p>
    <w:tbl>
      <w:tblPr>
        <w:tblStyle w:val="a4"/>
        <w:tblW w:w="0" w:type="auto"/>
        <w:tblInd w:w="-284" w:type="dxa"/>
        <w:tblLook w:val="04A0" w:firstRow="1" w:lastRow="0" w:firstColumn="1" w:lastColumn="0" w:noHBand="0" w:noVBand="1"/>
      </w:tblPr>
      <w:tblGrid>
        <w:gridCol w:w="3078"/>
        <w:gridCol w:w="4948"/>
        <w:gridCol w:w="1431"/>
      </w:tblGrid>
      <w:tr w:rsidR="00124775" w14:paraId="5E015CEA" w14:textId="77777777" w:rsidTr="00555FF3">
        <w:tc>
          <w:tcPr>
            <w:tcW w:w="2093" w:type="dxa"/>
          </w:tcPr>
          <w:p w14:paraId="5EA9BB6D"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оценка</w:t>
            </w:r>
          </w:p>
        </w:tc>
        <w:tc>
          <w:tcPr>
            <w:tcW w:w="4948" w:type="dxa"/>
          </w:tcPr>
          <w:p w14:paraId="308835AA"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правильно выполненных заданий от общего количества заданий</w:t>
            </w:r>
          </w:p>
        </w:tc>
        <w:tc>
          <w:tcPr>
            <w:tcW w:w="1431" w:type="dxa"/>
          </w:tcPr>
          <w:p w14:paraId="747F9844" w14:textId="77777777" w:rsidR="00124775" w:rsidRDefault="00124775" w:rsidP="00555FF3">
            <w:pPr>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баллы</w:t>
            </w:r>
          </w:p>
        </w:tc>
      </w:tr>
      <w:tr w:rsidR="00124775" w14:paraId="207BC103" w14:textId="77777777" w:rsidTr="00555FF3">
        <w:tc>
          <w:tcPr>
            <w:tcW w:w="2093" w:type="dxa"/>
          </w:tcPr>
          <w:p w14:paraId="755672B8"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«отлично»</w:t>
            </w:r>
          </w:p>
        </w:tc>
        <w:tc>
          <w:tcPr>
            <w:tcW w:w="4948" w:type="dxa"/>
          </w:tcPr>
          <w:p w14:paraId="107BE466"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90-100 %</w:t>
            </w:r>
          </w:p>
        </w:tc>
        <w:tc>
          <w:tcPr>
            <w:tcW w:w="1431" w:type="dxa"/>
          </w:tcPr>
          <w:p w14:paraId="7BF5D1BA" w14:textId="77777777" w:rsidR="00124775" w:rsidRPr="00E35D69" w:rsidRDefault="00124775" w:rsidP="00555FF3">
            <w:pPr>
              <w:jc w:val="both"/>
              <w:rPr>
                <w:rFonts w:ascii="Times New Roman" w:hAnsi="Times New Roman" w:cs="Times New Roman"/>
                <w:color w:val="000000" w:themeColor="text1"/>
                <w:sz w:val="28"/>
                <w:szCs w:val="28"/>
                <w:lang w:val="ru-RU"/>
              </w:rPr>
            </w:pPr>
            <w:r w:rsidRPr="00E35D69">
              <w:rPr>
                <w:rFonts w:ascii="Times New Roman" w:hAnsi="Times New Roman" w:cs="Times New Roman"/>
                <w:color w:val="000000" w:themeColor="text1"/>
                <w:sz w:val="28"/>
                <w:szCs w:val="28"/>
                <w:lang w:val="ru-RU"/>
              </w:rPr>
              <w:t>29-35</w:t>
            </w:r>
          </w:p>
        </w:tc>
      </w:tr>
      <w:tr w:rsidR="00124775" w14:paraId="767EB1D1" w14:textId="77777777" w:rsidTr="00555FF3">
        <w:tc>
          <w:tcPr>
            <w:tcW w:w="2093" w:type="dxa"/>
          </w:tcPr>
          <w:p w14:paraId="46A84E0E"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«хорошо»</w:t>
            </w:r>
          </w:p>
        </w:tc>
        <w:tc>
          <w:tcPr>
            <w:tcW w:w="4948" w:type="dxa"/>
          </w:tcPr>
          <w:p w14:paraId="41C7513E"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70-80 %</w:t>
            </w:r>
          </w:p>
        </w:tc>
        <w:tc>
          <w:tcPr>
            <w:tcW w:w="1431" w:type="dxa"/>
          </w:tcPr>
          <w:p w14:paraId="16848F6B" w14:textId="77777777" w:rsidR="00124775" w:rsidRPr="00E35D69" w:rsidRDefault="00124775" w:rsidP="00555FF3">
            <w:pPr>
              <w:jc w:val="both"/>
              <w:rPr>
                <w:rFonts w:ascii="Times New Roman" w:hAnsi="Times New Roman" w:cs="Times New Roman"/>
                <w:color w:val="000000" w:themeColor="text1"/>
                <w:sz w:val="28"/>
                <w:szCs w:val="28"/>
                <w:lang w:val="ru-RU"/>
              </w:rPr>
            </w:pPr>
            <w:r w:rsidRPr="00E35D69">
              <w:rPr>
                <w:rFonts w:ascii="Times New Roman" w:hAnsi="Times New Roman" w:cs="Times New Roman"/>
                <w:color w:val="000000" w:themeColor="text1"/>
                <w:sz w:val="28"/>
                <w:szCs w:val="28"/>
                <w:lang w:val="ru-RU"/>
              </w:rPr>
              <w:t>23-28</w:t>
            </w:r>
          </w:p>
        </w:tc>
      </w:tr>
      <w:tr w:rsidR="00124775" w14:paraId="0EF3524D" w14:textId="77777777" w:rsidTr="00555FF3">
        <w:tc>
          <w:tcPr>
            <w:tcW w:w="2093" w:type="dxa"/>
          </w:tcPr>
          <w:p w14:paraId="757896BC"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«удовлетворительно»</w:t>
            </w:r>
          </w:p>
        </w:tc>
        <w:tc>
          <w:tcPr>
            <w:tcW w:w="4948" w:type="dxa"/>
          </w:tcPr>
          <w:p w14:paraId="2E3B9539"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50-60 %</w:t>
            </w:r>
          </w:p>
        </w:tc>
        <w:tc>
          <w:tcPr>
            <w:tcW w:w="1431" w:type="dxa"/>
          </w:tcPr>
          <w:p w14:paraId="3ED866FA" w14:textId="77777777" w:rsidR="00124775" w:rsidRPr="00E35D69" w:rsidRDefault="00124775" w:rsidP="00555FF3">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18-22</w:t>
            </w:r>
          </w:p>
        </w:tc>
      </w:tr>
      <w:tr w:rsidR="00124775" w14:paraId="7C0FC5C8" w14:textId="77777777" w:rsidTr="00555FF3">
        <w:tc>
          <w:tcPr>
            <w:tcW w:w="2093" w:type="dxa"/>
          </w:tcPr>
          <w:p w14:paraId="27A90068" w14:textId="77777777" w:rsidR="00124775" w:rsidRPr="00E35D69" w:rsidRDefault="00124775" w:rsidP="00555FF3">
            <w:pPr>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«неудовлетворительно»</w:t>
            </w:r>
          </w:p>
        </w:tc>
        <w:tc>
          <w:tcPr>
            <w:tcW w:w="4948" w:type="dxa"/>
          </w:tcPr>
          <w:p w14:paraId="1981649C" w14:textId="77777777" w:rsidR="00124775" w:rsidRDefault="00124775" w:rsidP="00555FF3">
            <w:pPr>
              <w:jc w:val="both"/>
              <w:rPr>
                <w:rFonts w:ascii="Times New Roman" w:hAnsi="Times New Roman" w:cs="Times New Roman"/>
                <w:b/>
                <w:bCs/>
                <w:color w:val="000000" w:themeColor="text1"/>
                <w:sz w:val="28"/>
                <w:szCs w:val="28"/>
                <w:lang w:val="ru-RU"/>
              </w:rPr>
            </w:pPr>
            <w:r w:rsidRPr="00526949">
              <w:rPr>
                <w:rFonts w:ascii="Times New Roman" w:hAnsi="Times New Roman" w:cs="Times New Roman"/>
                <w:color w:val="000000" w:themeColor="text1"/>
                <w:sz w:val="28"/>
                <w:szCs w:val="28"/>
                <w:lang w:val="ru-RU"/>
              </w:rPr>
              <w:t>менее 50 %</w:t>
            </w:r>
          </w:p>
        </w:tc>
        <w:tc>
          <w:tcPr>
            <w:tcW w:w="1431" w:type="dxa"/>
          </w:tcPr>
          <w:p w14:paraId="13FD6B73" w14:textId="77777777" w:rsidR="00124775" w:rsidRPr="00E35D69" w:rsidRDefault="00124775" w:rsidP="00555FF3">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0-17</w:t>
            </w:r>
          </w:p>
        </w:tc>
      </w:tr>
    </w:tbl>
    <w:p w14:paraId="042393E7" w14:textId="77777777" w:rsidR="00124775" w:rsidRDefault="00124775" w:rsidP="00124775">
      <w:pPr>
        <w:spacing w:after="0" w:line="240" w:lineRule="auto"/>
        <w:ind w:left="-284"/>
        <w:jc w:val="both"/>
        <w:rPr>
          <w:rFonts w:ascii="Times New Roman" w:hAnsi="Times New Roman" w:cs="Times New Roman"/>
          <w:b/>
          <w:bCs/>
          <w:color w:val="000000" w:themeColor="text1"/>
          <w:sz w:val="28"/>
          <w:szCs w:val="28"/>
          <w:lang w:val="ru-RU"/>
        </w:rPr>
      </w:pPr>
    </w:p>
    <w:p w14:paraId="158EEDAC" w14:textId="02A0CCB6" w:rsidR="00204425" w:rsidRPr="00E35D69" w:rsidRDefault="00204425" w:rsidP="00447A80">
      <w:pPr>
        <w:spacing w:after="0" w:line="240" w:lineRule="auto"/>
        <w:ind w:left="-284"/>
        <w:jc w:val="both"/>
        <w:rPr>
          <w:rFonts w:ascii="Times New Roman" w:hAnsi="Times New Roman" w:cs="Times New Roman"/>
          <w:b/>
          <w:bCs/>
          <w:color w:val="000000" w:themeColor="text1"/>
          <w:sz w:val="28"/>
          <w:szCs w:val="28"/>
          <w:lang w:val="ru-RU"/>
        </w:rPr>
      </w:pPr>
      <w:r w:rsidRPr="000B46E5">
        <w:rPr>
          <w:rFonts w:ascii="Times New Roman" w:hAnsi="Times New Roman" w:cs="Times New Roman"/>
          <w:b/>
          <w:bCs/>
          <w:color w:val="000000" w:themeColor="text1"/>
          <w:sz w:val="28"/>
          <w:szCs w:val="28"/>
          <w:lang w:val="ru-RU"/>
        </w:rPr>
        <w:t>Обязательное условие:</w:t>
      </w:r>
      <w:r w:rsidRPr="000B46E5">
        <w:rPr>
          <w:rFonts w:ascii="Times New Roman" w:hAnsi="Times New Roman" w:cs="Times New Roman"/>
          <w:color w:val="000000" w:themeColor="text1"/>
          <w:sz w:val="28"/>
          <w:szCs w:val="28"/>
          <w:lang w:val="ru-RU"/>
        </w:rPr>
        <w:t xml:space="preserve"> допуск к итоговому тестированию только после выполнения </w:t>
      </w:r>
      <w:r w:rsidRPr="000B46E5">
        <w:rPr>
          <w:rFonts w:ascii="Times New Roman" w:hAnsi="Times New Roman" w:cs="Times New Roman"/>
          <w:b/>
          <w:bCs/>
          <w:color w:val="000000" w:themeColor="text1"/>
          <w:sz w:val="28"/>
          <w:szCs w:val="28"/>
          <w:lang w:val="ru-RU"/>
        </w:rPr>
        <w:t xml:space="preserve">всех практических заданий в модулях </w:t>
      </w:r>
      <w:r>
        <w:rPr>
          <w:rFonts w:ascii="Times New Roman" w:hAnsi="Times New Roman" w:cs="Times New Roman"/>
          <w:b/>
          <w:bCs/>
          <w:color w:val="000000" w:themeColor="text1"/>
          <w:sz w:val="28"/>
          <w:szCs w:val="28"/>
          <w:lang w:val="ru-RU"/>
        </w:rPr>
        <w:t>2-4</w:t>
      </w:r>
      <w:r w:rsidRPr="000B46E5">
        <w:rPr>
          <w:rFonts w:ascii="Times New Roman" w:hAnsi="Times New Roman" w:cs="Times New Roman"/>
          <w:b/>
          <w:bCs/>
          <w:color w:val="000000" w:themeColor="text1"/>
          <w:sz w:val="28"/>
          <w:szCs w:val="28"/>
          <w:lang w:val="ru-RU"/>
        </w:rPr>
        <w:t>.</w:t>
      </w:r>
    </w:p>
    <w:p w14:paraId="454FCE7F" w14:textId="77777777" w:rsidR="00F12A2F" w:rsidRPr="007A5D9F" w:rsidRDefault="00F12A2F" w:rsidP="00DA0227">
      <w:pPr>
        <w:spacing w:after="0" w:line="240" w:lineRule="auto"/>
        <w:jc w:val="both"/>
        <w:rPr>
          <w:rFonts w:ascii="Times New Roman" w:hAnsi="Times New Roman" w:cs="Times New Roman"/>
          <w:b/>
          <w:bCs/>
          <w:color w:val="000000" w:themeColor="text1"/>
          <w:sz w:val="28"/>
          <w:szCs w:val="28"/>
          <w:lang w:val="ru-RU"/>
        </w:rPr>
      </w:pPr>
    </w:p>
    <w:p w14:paraId="1F83C50D" w14:textId="18E59B07" w:rsidR="002A1423" w:rsidRPr="00526949" w:rsidRDefault="002A1423" w:rsidP="00DA0227">
      <w:pPr>
        <w:pStyle w:val="a5"/>
        <w:numPr>
          <w:ilvl w:val="0"/>
          <w:numId w:val="1"/>
        </w:numPr>
        <w:tabs>
          <w:tab w:val="left" w:pos="1409"/>
        </w:tabs>
        <w:spacing w:line="240" w:lineRule="auto"/>
        <w:ind w:left="-284" w:firstLine="0"/>
        <w:jc w:val="both"/>
        <w:rPr>
          <w:rFonts w:ascii="Times New Roman" w:hAnsi="Times New Roman" w:cs="Times New Roman"/>
          <w:b/>
          <w:bCs/>
          <w:sz w:val="28"/>
          <w:szCs w:val="28"/>
          <w:lang w:val="ru-RU"/>
        </w:rPr>
      </w:pPr>
      <w:r w:rsidRPr="00526949">
        <w:rPr>
          <w:rFonts w:ascii="Times New Roman" w:hAnsi="Times New Roman" w:cs="Times New Roman"/>
          <w:b/>
          <w:bCs/>
          <w:sz w:val="28"/>
          <w:szCs w:val="28"/>
          <w:lang w:val="ru-RU"/>
        </w:rPr>
        <w:t>Посткурсовое сопровождение.</w:t>
      </w:r>
    </w:p>
    <w:p w14:paraId="3D5C8986" w14:textId="2B1933D7"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После завершения обучения на курсах повышения квалификации (далее ПК)</w:t>
      </w:r>
    </w:p>
    <w:p w14:paraId="2214B385" w14:textId="77777777"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sidRPr="003F4538">
        <w:rPr>
          <w:rFonts w:ascii="Times New Roman" w:eastAsia="Times New Roman" w:hAnsi="Times New Roman" w:cs="Times New Roman"/>
          <w:color w:val="000000" w:themeColor="text1"/>
          <w:sz w:val="28"/>
          <w:szCs w:val="28"/>
          <w:lang w:val="ru-RU"/>
        </w:rPr>
        <w:t>осуществляется посткурсовое сопровождение слушателей. Оно проводится с</w:t>
      </w:r>
    </w:p>
    <w:p w14:paraId="5731D308" w14:textId="4DD32451" w:rsid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sidRPr="003F4538">
        <w:rPr>
          <w:rFonts w:ascii="Times New Roman" w:eastAsia="Times New Roman" w:hAnsi="Times New Roman" w:cs="Times New Roman"/>
          <w:color w:val="000000" w:themeColor="text1"/>
          <w:sz w:val="28"/>
          <w:szCs w:val="28"/>
          <w:lang w:val="ru-RU"/>
        </w:rPr>
        <w:t xml:space="preserve">целью мониторинга профессиональной деятельности </w:t>
      </w:r>
      <w:r w:rsidR="00124775">
        <w:rPr>
          <w:rFonts w:ascii="Times New Roman" w:eastAsia="Times New Roman" w:hAnsi="Times New Roman" w:cs="Times New Roman"/>
          <w:color w:val="000000" w:themeColor="text1"/>
          <w:sz w:val="28"/>
          <w:szCs w:val="28"/>
          <w:lang w:val="ru-RU"/>
        </w:rPr>
        <w:t xml:space="preserve">слушателей, </w:t>
      </w:r>
      <w:r w:rsidRPr="003F4538">
        <w:rPr>
          <w:rFonts w:ascii="Times New Roman" w:eastAsia="Times New Roman" w:hAnsi="Times New Roman" w:cs="Times New Roman"/>
          <w:color w:val="000000" w:themeColor="text1"/>
          <w:sz w:val="28"/>
          <w:szCs w:val="28"/>
          <w:lang w:val="ru-RU"/>
        </w:rPr>
        <w:t>окончивших курсы ПК, оцен</w:t>
      </w:r>
      <w:r w:rsidR="00124775">
        <w:rPr>
          <w:rFonts w:ascii="Times New Roman" w:eastAsia="Times New Roman" w:hAnsi="Times New Roman" w:cs="Times New Roman"/>
          <w:color w:val="000000" w:themeColor="text1"/>
          <w:sz w:val="28"/>
          <w:szCs w:val="28"/>
          <w:lang w:val="ru-RU"/>
        </w:rPr>
        <w:t>ивания эффективности процесса повышения к</w:t>
      </w:r>
      <w:r w:rsidR="003444C1">
        <w:rPr>
          <w:rFonts w:ascii="Times New Roman" w:eastAsia="Times New Roman" w:hAnsi="Times New Roman" w:cs="Times New Roman"/>
          <w:color w:val="000000" w:themeColor="text1"/>
          <w:sz w:val="28"/>
          <w:szCs w:val="28"/>
          <w:lang w:val="ru-RU"/>
        </w:rPr>
        <w:t>ва</w:t>
      </w:r>
      <w:r w:rsidR="00124775">
        <w:rPr>
          <w:rFonts w:ascii="Times New Roman" w:eastAsia="Times New Roman" w:hAnsi="Times New Roman" w:cs="Times New Roman"/>
          <w:color w:val="000000" w:themeColor="text1"/>
          <w:sz w:val="28"/>
          <w:szCs w:val="28"/>
          <w:lang w:val="ru-RU"/>
        </w:rPr>
        <w:t>лификации</w:t>
      </w:r>
      <w:r w:rsidRPr="003F4538">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 xml:space="preserve">оказания им необходимой методической помощи и поддержки. </w:t>
      </w:r>
      <w:r>
        <w:rPr>
          <w:rFonts w:ascii="Times New Roman" w:eastAsia="Times New Roman" w:hAnsi="Times New Roman" w:cs="Times New Roman"/>
          <w:color w:val="000000" w:themeColor="text1"/>
          <w:sz w:val="28"/>
          <w:szCs w:val="28"/>
          <w:lang w:val="ru-RU"/>
        </w:rPr>
        <w:t xml:space="preserve">      </w:t>
      </w:r>
    </w:p>
    <w:p w14:paraId="188EB20F" w14:textId="477187B8" w:rsidR="003F4538" w:rsidRPr="003F4538" w:rsidRDefault="003F4538" w:rsidP="003F453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Посткурсовое</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сопровождение позволяет восполнить возникающие на практике</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 xml:space="preserve">профессиональные трудности </w:t>
      </w:r>
      <w:r w:rsidR="00FB3118">
        <w:rPr>
          <w:rFonts w:ascii="Times New Roman" w:eastAsia="Times New Roman" w:hAnsi="Times New Roman" w:cs="Times New Roman"/>
          <w:color w:val="000000" w:themeColor="text1"/>
          <w:sz w:val="28"/>
          <w:szCs w:val="28"/>
          <w:lang w:val="ru-RU"/>
        </w:rPr>
        <w:t>слушателей</w:t>
      </w:r>
      <w:r w:rsidRPr="003F4538">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обеспечить сопровождение применения освоенного теоретического и</w:t>
      </w: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практического мат</w:t>
      </w:r>
      <w:r w:rsidR="007D69D2">
        <w:rPr>
          <w:rFonts w:ascii="Times New Roman" w:eastAsia="Times New Roman" w:hAnsi="Times New Roman" w:cs="Times New Roman"/>
          <w:color w:val="000000" w:themeColor="text1"/>
          <w:sz w:val="28"/>
          <w:szCs w:val="28"/>
          <w:lang w:val="ru-RU"/>
        </w:rPr>
        <w:t xml:space="preserve">ериала в реальной профессиональной </w:t>
      </w:r>
      <w:r w:rsidRPr="003F4538">
        <w:rPr>
          <w:rFonts w:ascii="Times New Roman" w:eastAsia="Times New Roman" w:hAnsi="Times New Roman" w:cs="Times New Roman"/>
          <w:color w:val="000000" w:themeColor="text1"/>
          <w:sz w:val="28"/>
          <w:szCs w:val="28"/>
          <w:lang w:val="ru-RU"/>
        </w:rPr>
        <w:t xml:space="preserve"> деятельности.</w:t>
      </w:r>
    </w:p>
    <w:p w14:paraId="49CD56D7" w14:textId="77777777" w:rsidR="009A09AA" w:rsidRDefault="003F4538" w:rsidP="00FB3118">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 xml:space="preserve">        </w:t>
      </w:r>
      <w:r w:rsidRPr="003F4538">
        <w:rPr>
          <w:rFonts w:ascii="Times New Roman" w:eastAsia="Times New Roman" w:hAnsi="Times New Roman" w:cs="Times New Roman"/>
          <w:color w:val="000000" w:themeColor="text1"/>
          <w:sz w:val="28"/>
          <w:szCs w:val="28"/>
          <w:lang w:val="ru-RU"/>
        </w:rPr>
        <w:t xml:space="preserve">Посткурсовое сопровождение </w:t>
      </w:r>
      <w:r w:rsidR="00645376">
        <w:rPr>
          <w:rFonts w:ascii="Times New Roman" w:eastAsia="Times New Roman" w:hAnsi="Times New Roman" w:cs="Times New Roman"/>
          <w:color w:val="000000" w:themeColor="text1"/>
          <w:sz w:val="28"/>
          <w:szCs w:val="28"/>
          <w:lang w:val="ru-RU"/>
        </w:rPr>
        <w:t>слушателей, прошедших</w:t>
      </w:r>
      <w:r w:rsidRPr="003F4538">
        <w:rPr>
          <w:rFonts w:ascii="Times New Roman" w:eastAsia="Times New Roman" w:hAnsi="Times New Roman" w:cs="Times New Roman"/>
          <w:color w:val="000000" w:themeColor="text1"/>
          <w:sz w:val="28"/>
          <w:szCs w:val="28"/>
          <w:lang w:val="ru-RU"/>
        </w:rPr>
        <w:t xml:space="preserve"> курсы повышения квалифика</w:t>
      </w:r>
      <w:r w:rsidR="00FB3118">
        <w:rPr>
          <w:rFonts w:ascii="Times New Roman" w:eastAsia="Times New Roman" w:hAnsi="Times New Roman" w:cs="Times New Roman"/>
          <w:color w:val="000000" w:themeColor="text1"/>
          <w:sz w:val="28"/>
          <w:szCs w:val="28"/>
          <w:lang w:val="ru-RU"/>
        </w:rPr>
        <w:t>ции, осуществляется в</w:t>
      </w:r>
      <w:r w:rsidR="00645376">
        <w:rPr>
          <w:rFonts w:ascii="Times New Roman" w:eastAsia="Times New Roman" w:hAnsi="Times New Roman" w:cs="Times New Roman"/>
          <w:color w:val="000000" w:themeColor="text1"/>
          <w:sz w:val="28"/>
          <w:szCs w:val="28"/>
          <w:lang w:val="ru-RU"/>
        </w:rPr>
        <w:t xml:space="preserve"> </w:t>
      </w:r>
      <w:r w:rsidR="009A09AA">
        <w:rPr>
          <w:rFonts w:ascii="Times New Roman" w:eastAsia="Times New Roman" w:hAnsi="Times New Roman" w:cs="Times New Roman"/>
          <w:color w:val="000000" w:themeColor="text1"/>
          <w:sz w:val="28"/>
          <w:szCs w:val="28"/>
          <w:lang w:val="ru-RU"/>
        </w:rPr>
        <w:t>форме:</w:t>
      </w:r>
    </w:p>
    <w:p w14:paraId="624A7246" w14:textId="79279B3F" w:rsidR="004E124C" w:rsidRDefault="00645376" w:rsidP="009A09AA">
      <w:pPr>
        <w:pStyle w:val="a5"/>
        <w:numPr>
          <w:ilvl w:val="0"/>
          <w:numId w:val="17"/>
        </w:numPr>
        <w:shd w:val="clear" w:color="auto" w:fill="FFFFFF"/>
        <w:spacing w:after="0" w:line="240" w:lineRule="auto"/>
        <w:jc w:val="both"/>
        <w:rPr>
          <w:rFonts w:ascii="Times New Roman" w:eastAsia="Times New Roman" w:hAnsi="Times New Roman" w:cs="Times New Roman"/>
          <w:color w:val="000000" w:themeColor="text1"/>
          <w:sz w:val="28"/>
          <w:szCs w:val="28"/>
          <w:lang w:val="ru-RU"/>
        </w:rPr>
      </w:pPr>
      <w:r w:rsidRPr="009A09AA">
        <w:rPr>
          <w:rFonts w:ascii="Times New Roman" w:eastAsia="Times New Roman" w:hAnsi="Times New Roman" w:cs="Times New Roman"/>
          <w:color w:val="000000" w:themeColor="text1"/>
          <w:sz w:val="28"/>
          <w:szCs w:val="28"/>
          <w:lang w:val="ru-RU"/>
        </w:rPr>
        <w:t>онлайн консультаций</w:t>
      </w:r>
      <w:r w:rsidR="00FB3118" w:rsidRPr="009A09AA">
        <w:rPr>
          <w:rFonts w:ascii="Times New Roman" w:eastAsia="Times New Roman" w:hAnsi="Times New Roman" w:cs="Times New Roman"/>
          <w:color w:val="000000" w:themeColor="text1"/>
          <w:sz w:val="28"/>
          <w:szCs w:val="28"/>
          <w:lang w:val="ru-RU"/>
        </w:rPr>
        <w:t>,</w:t>
      </w:r>
      <w:r w:rsidRPr="009A09AA">
        <w:rPr>
          <w:rFonts w:ascii="Times New Roman" w:eastAsia="Times New Roman" w:hAnsi="Times New Roman" w:cs="Times New Roman"/>
          <w:color w:val="000000" w:themeColor="text1"/>
          <w:sz w:val="28"/>
          <w:szCs w:val="28"/>
          <w:lang w:val="ru-RU"/>
        </w:rPr>
        <w:t xml:space="preserve"> с </w:t>
      </w:r>
      <w:r w:rsidR="00A51A6B" w:rsidRPr="009A09AA">
        <w:rPr>
          <w:rFonts w:ascii="Times New Roman" w:eastAsia="Times New Roman" w:hAnsi="Times New Roman" w:cs="Times New Roman"/>
          <w:color w:val="000000" w:themeColor="text1"/>
          <w:sz w:val="28"/>
          <w:szCs w:val="28"/>
          <w:lang w:val="ru-RU"/>
        </w:rPr>
        <w:t>использованием различных средств связи лектора/ тренера</w:t>
      </w:r>
      <w:r w:rsidR="004E124C" w:rsidRPr="009A09AA">
        <w:rPr>
          <w:rFonts w:ascii="Times New Roman" w:eastAsia="Times New Roman" w:hAnsi="Times New Roman" w:cs="Times New Roman"/>
          <w:color w:val="000000" w:themeColor="text1"/>
          <w:sz w:val="28"/>
          <w:szCs w:val="28"/>
          <w:lang w:val="ru-RU"/>
        </w:rPr>
        <w:t xml:space="preserve"> (электронная почта, мессенджеры, социальные сети (</w:t>
      </w:r>
      <w:r w:rsidR="004E124C" w:rsidRPr="009A09AA">
        <w:rPr>
          <w:rFonts w:ascii="Times New Roman" w:eastAsia="Times New Roman" w:hAnsi="Times New Roman" w:cs="Times New Roman"/>
          <w:color w:val="000000" w:themeColor="text1"/>
          <w:sz w:val="28"/>
          <w:szCs w:val="28"/>
        </w:rPr>
        <w:t>Facebook</w:t>
      </w:r>
      <w:r w:rsidR="004E124C" w:rsidRPr="009A09AA">
        <w:rPr>
          <w:rFonts w:ascii="Times New Roman" w:eastAsia="Times New Roman" w:hAnsi="Times New Roman" w:cs="Times New Roman"/>
          <w:color w:val="000000" w:themeColor="text1"/>
          <w:sz w:val="28"/>
          <w:szCs w:val="28"/>
          <w:lang w:val="ru-RU"/>
        </w:rPr>
        <w:t xml:space="preserve">, </w:t>
      </w:r>
      <w:r w:rsidR="004E124C" w:rsidRPr="009A09AA">
        <w:rPr>
          <w:rFonts w:ascii="Times New Roman" w:eastAsia="Times New Roman" w:hAnsi="Times New Roman" w:cs="Times New Roman"/>
          <w:color w:val="000000" w:themeColor="text1"/>
          <w:sz w:val="28"/>
          <w:szCs w:val="28"/>
        </w:rPr>
        <w:t>Telegram</w:t>
      </w:r>
      <w:r w:rsidR="004E124C" w:rsidRPr="009A09AA">
        <w:rPr>
          <w:rFonts w:ascii="Times New Roman" w:eastAsia="Times New Roman" w:hAnsi="Times New Roman" w:cs="Times New Roman"/>
          <w:color w:val="000000" w:themeColor="text1"/>
          <w:sz w:val="28"/>
          <w:szCs w:val="28"/>
          <w:lang w:val="ru-RU"/>
        </w:rPr>
        <w:t xml:space="preserve">, </w:t>
      </w:r>
      <w:r w:rsidR="004E124C" w:rsidRPr="009A09AA">
        <w:rPr>
          <w:rFonts w:ascii="Times New Roman" w:eastAsia="Times New Roman" w:hAnsi="Times New Roman" w:cs="Times New Roman"/>
          <w:color w:val="000000" w:themeColor="text1"/>
          <w:sz w:val="28"/>
          <w:szCs w:val="28"/>
        </w:rPr>
        <w:t>WhatsApp</w:t>
      </w:r>
      <w:r w:rsidR="004E124C" w:rsidRPr="009A09AA">
        <w:rPr>
          <w:rFonts w:ascii="Times New Roman" w:eastAsia="Times New Roman" w:hAnsi="Times New Roman" w:cs="Times New Roman"/>
          <w:color w:val="000000" w:themeColor="text1"/>
          <w:sz w:val="28"/>
          <w:szCs w:val="28"/>
          <w:lang w:val="ru-RU"/>
        </w:rPr>
        <w:t xml:space="preserve"> и т.д.).</w:t>
      </w:r>
    </w:p>
    <w:p w14:paraId="3C80E5BF" w14:textId="56F93B4A" w:rsidR="00F12A2F" w:rsidRPr="007B4A0F" w:rsidRDefault="00D943F2" w:rsidP="007B4A0F">
      <w:pPr>
        <w:pStyle w:val="a5"/>
        <w:numPr>
          <w:ilvl w:val="0"/>
          <w:numId w:val="17"/>
        </w:numPr>
        <w:rPr>
          <w:rFonts w:ascii="Times New Roman" w:eastAsia="Times New Roman" w:hAnsi="Times New Roman" w:cs="Times New Roman"/>
          <w:color w:val="000000" w:themeColor="text1"/>
          <w:sz w:val="28"/>
          <w:szCs w:val="28"/>
          <w:lang w:val="ru-RU"/>
        </w:rPr>
      </w:pPr>
      <w:r w:rsidRPr="00D943F2">
        <w:rPr>
          <w:rFonts w:ascii="Times New Roman" w:eastAsia="Times New Roman" w:hAnsi="Times New Roman" w:cs="Times New Roman"/>
          <w:color w:val="000000" w:themeColor="text1"/>
          <w:sz w:val="28"/>
          <w:szCs w:val="28"/>
          <w:lang w:val="ru-RU"/>
        </w:rPr>
        <w:t xml:space="preserve">   Привлечение педагогов  к организации совместных мероприятий (вебинаров, конференций, презентаций, тренингов, онлайн семинаров и т.д.) совместно с разработчиками программ и экспертами в данной области</w:t>
      </w:r>
    </w:p>
    <w:p w14:paraId="27FF321F" w14:textId="77777777" w:rsidR="00F12A2F" w:rsidRPr="002C2FBE" w:rsidRDefault="00F12A2F" w:rsidP="00B01B2C">
      <w:pPr>
        <w:pStyle w:val="a5"/>
        <w:spacing w:before="120" w:after="100" w:afterAutospacing="1" w:line="240" w:lineRule="auto"/>
        <w:ind w:left="-284"/>
        <w:jc w:val="both"/>
        <w:rPr>
          <w:rFonts w:ascii="Times New Roman" w:eastAsia="Times New Roman" w:hAnsi="Times New Roman" w:cs="Times New Roman"/>
          <w:color w:val="000000" w:themeColor="text1"/>
          <w:sz w:val="28"/>
          <w:szCs w:val="28"/>
          <w:lang w:val="ru-RU"/>
        </w:rPr>
      </w:pPr>
    </w:p>
    <w:p w14:paraId="3CA9F7BD" w14:textId="50FA412D" w:rsidR="00F64FA1" w:rsidRDefault="00F64FA1" w:rsidP="006B651B">
      <w:pPr>
        <w:pStyle w:val="a5"/>
        <w:numPr>
          <w:ilvl w:val="0"/>
          <w:numId w:val="1"/>
        </w:numPr>
        <w:tabs>
          <w:tab w:val="left" w:pos="1409"/>
        </w:tabs>
        <w:spacing w:line="240" w:lineRule="auto"/>
        <w:ind w:left="-284" w:firstLine="0"/>
        <w:jc w:val="both"/>
        <w:rPr>
          <w:rFonts w:ascii="Times New Roman" w:hAnsi="Times New Roman" w:cs="Times New Roman"/>
          <w:b/>
          <w:bCs/>
          <w:sz w:val="28"/>
          <w:szCs w:val="28"/>
          <w:lang w:val="ru-RU"/>
        </w:rPr>
      </w:pPr>
      <w:r w:rsidRPr="00F64FA1">
        <w:rPr>
          <w:rFonts w:ascii="Times New Roman" w:hAnsi="Times New Roman" w:cs="Times New Roman"/>
          <w:b/>
          <w:bCs/>
          <w:sz w:val="28"/>
          <w:szCs w:val="28"/>
          <w:lang w:val="ru-RU"/>
        </w:rPr>
        <w:t xml:space="preserve"> Список основной </w:t>
      </w:r>
      <w:r w:rsidR="009A09AA">
        <w:rPr>
          <w:rFonts w:ascii="Times New Roman" w:hAnsi="Times New Roman" w:cs="Times New Roman"/>
          <w:b/>
          <w:bCs/>
          <w:sz w:val="28"/>
          <w:szCs w:val="28"/>
          <w:lang w:val="ru-RU"/>
        </w:rPr>
        <w:t xml:space="preserve">и дополнительной </w:t>
      </w:r>
      <w:r w:rsidRPr="006B651B">
        <w:rPr>
          <w:rFonts w:ascii="Times New Roman" w:hAnsi="Times New Roman" w:cs="Times New Roman"/>
          <w:b/>
          <w:bCs/>
          <w:sz w:val="28"/>
          <w:szCs w:val="28"/>
          <w:lang w:val="ru-RU"/>
        </w:rPr>
        <w:t>литературы</w:t>
      </w:r>
      <w:r w:rsidR="00F64A5B">
        <w:rPr>
          <w:rFonts w:ascii="Times New Roman" w:hAnsi="Times New Roman" w:cs="Times New Roman"/>
          <w:b/>
          <w:bCs/>
          <w:sz w:val="28"/>
          <w:szCs w:val="28"/>
          <w:lang w:val="ru-RU"/>
        </w:rPr>
        <w:t>.</w:t>
      </w:r>
    </w:p>
    <w:p w14:paraId="5FFDEE76" w14:textId="77777777" w:rsidR="00CF08A2" w:rsidRDefault="00CF08A2" w:rsidP="00CF08A2">
      <w:pPr>
        <w:pStyle w:val="a5"/>
        <w:tabs>
          <w:tab w:val="left" w:pos="1409"/>
        </w:tabs>
        <w:spacing w:line="240" w:lineRule="auto"/>
        <w:ind w:left="-284"/>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14:paraId="592210CA" w14:textId="6AA707D5" w:rsidR="00F64A5B" w:rsidRPr="00CF08A2" w:rsidRDefault="00CF08A2" w:rsidP="00CF08A2">
      <w:pPr>
        <w:pStyle w:val="a5"/>
        <w:tabs>
          <w:tab w:val="left" w:pos="1409"/>
        </w:tabs>
        <w:spacing w:line="240" w:lineRule="auto"/>
        <w:ind w:left="-284"/>
        <w:jc w:val="center"/>
        <w:rPr>
          <w:rFonts w:ascii="Times New Roman" w:hAnsi="Times New Roman" w:cs="Times New Roman"/>
          <w:b/>
          <w:bCs/>
          <w:sz w:val="28"/>
          <w:szCs w:val="28"/>
          <w:lang w:val="ru-RU"/>
        </w:rPr>
      </w:pPr>
      <w:r w:rsidRPr="00F64FA1">
        <w:rPr>
          <w:rFonts w:ascii="Times New Roman" w:hAnsi="Times New Roman" w:cs="Times New Roman"/>
          <w:b/>
          <w:bCs/>
          <w:sz w:val="28"/>
          <w:szCs w:val="28"/>
          <w:lang w:val="ru-RU"/>
        </w:rPr>
        <w:t xml:space="preserve">Список основной </w:t>
      </w:r>
      <w:r w:rsidRPr="006B651B">
        <w:rPr>
          <w:rFonts w:ascii="Times New Roman" w:hAnsi="Times New Roman" w:cs="Times New Roman"/>
          <w:b/>
          <w:bCs/>
          <w:sz w:val="28"/>
          <w:szCs w:val="28"/>
          <w:lang w:val="ru-RU"/>
        </w:rPr>
        <w:t>литературы</w:t>
      </w:r>
      <w:r>
        <w:rPr>
          <w:rFonts w:ascii="Times New Roman" w:hAnsi="Times New Roman" w:cs="Times New Roman"/>
          <w:b/>
          <w:bCs/>
          <w:sz w:val="28"/>
          <w:szCs w:val="28"/>
          <w:lang w:val="ru-RU"/>
        </w:rPr>
        <w:t>.</w:t>
      </w:r>
    </w:p>
    <w:p w14:paraId="787B632A" w14:textId="0075DB3F" w:rsidR="007D6B07" w:rsidRP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Конституция РК </w:t>
      </w:r>
      <w:hyperlink r:id="rId9" w:history="1">
        <w:r w:rsidRPr="004B5A39">
          <w:rPr>
            <w:rStyle w:val="a7"/>
            <w:rFonts w:ascii="Times New Roman" w:hAnsi="Times New Roman" w:cs="Times New Roman"/>
            <w:sz w:val="28"/>
            <w:szCs w:val="28"/>
            <w:lang w:val="ru-RU"/>
          </w:rPr>
          <w:t>https://adilet.zan.kz/kaz/docs/S1100000002</w:t>
        </w:r>
      </w:hyperlink>
      <w:r>
        <w:rPr>
          <w:rStyle w:val="a7"/>
          <w:rFonts w:ascii="Times New Roman" w:hAnsi="Times New Roman" w:cs="Times New Roman"/>
          <w:color w:val="auto"/>
          <w:sz w:val="28"/>
          <w:szCs w:val="28"/>
          <w:u w:val="none"/>
          <w:lang w:val="ru-RU"/>
        </w:rPr>
        <w:t xml:space="preserve"> </w:t>
      </w:r>
      <w:r w:rsidRPr="007D6B07">
        <w:rPr>
          <w:rStyle w:val="a7"/>
          <w:rFonts w:ascii="Times New Roman" w:hAnsi="Times New Roman" w:cs="Times New Roman"/>
          <w:color w:val="auto"/>
          <w:sz w:val="28"/>
          <w:szCs w:val="28"/>
          <w:u w:val="none"/>
          <w:lang w:val="ru-RU"/>
        </w:rPr>
        <w:t xml:space="preserve"> </w:t>
      </w:r>
    </w:p>
    <w:p w14:paraId="3098478E" w14:textId="72A5C18A" w:rsidR="007D6B07" w:rsidRP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Конвенция ООН о правах ребенка </w:t>
      </w:r>
      <w:hyperlink r:id="rId10" w:history="1">
        <w:r w:rsidRPr="004B5A39">
          <w:rPr>
            <w:rStyle w:val="a7"/>
            <w:rFonts w:ascii="Times New Roman" w:hAnsi="Times New Roman" w:cs="Times New Roman"/>
            <w:sz w:val="28"/>
            <w:szCs w:val="28"/>
            <w:lang w:val="ru-RU"/>
          </w:rPr>
          <w:t>https://adilet.zan.kz/kaz/search/docs/</w:t>
        </w:r>
      </w:hyperlink>
      <w:r>
        <w:rPr>
          <w:rStyle w:val="a7"/>
          <w:rFonts w:ascii="Times New Roman" w:hAnsi="Times New Roman" w:cs="Times New Roman"/>
          <w:color w:val="auto"/>
          <w:sz w:val="28"/>
          <w:szCs w:val="28"/>
          <w:u w:val="none"/>
          <w:lang w:val="ru-RU"/>
        </w:rPr>
        <w:t xml:space="preserve"> </w:t>
      </w:r>
    </w:p>
    <w:p w14:paraId="0E1B6C85" w14:textId="179B7676" w:rsidR="007D6B07"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Закон Республики Казахстан «О правах ребенка в Республике Казахстан» </w:t>
      </w:r>
      <w:hyperlink r:id="rId11" w:history="1">
        <w:r w:rsidRPr="004B5A39">
          <w:rPr>
            <w:rStyle w:val="a7"/>
            <w:rFonts w:ascii="Times New Roman" w:hAnsi="Times New Roman" w:cs="Times New Roman"/>
            <w:sz w:val="28"/>
            <w:szCs w:val="28"/>
            <w:lang w:val="ru-RU"/>
          </w:rPr>
          <w:t>https://adilet.zan.kz/kaz/search/docs/dt</w:t>
        </w:r>
      </w:hyperlink>
      <w:r w:rsidRPr="007D6B07">
        <w:rPr>
          <w:rStyle w:val="a7"/>
          <w:rFonts w:ascii="Times New Roman" w:hAnsi="Times New Roman" w:cs="Times New Roman"/>
          <w:color w:val="auto"/>
          <w:sz w:val="28"/>
          <w:szCs w:val="28"/>
          <w:u w:val="none"/>
          <w:lang w:val="ru-RU"/>
        </w:rPr>
        <w:t>;</w:t>
      </w:r>
    </w:p>
    <w:p w14:paraId="3044183B" w14:textId="2889F1DA" w:rsidR="007D6B07" w:rsidRPr="007D6B07" w:rsidRDefault="007D6B07" w:rsidP="00543C13">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 xml:space="preserve">Концептуальные основы воспитания в условиях реализации программы «Рухани жаңғыру» </w:t>
      </w:r>
      <w:hyperlink r:id="rId12" w:history="1">
        <w:r w:rsidRPr="004B5A39">
          <w:rPr>
            <w:rStyle w:val="a7"/>
            <w:rFonts w:ascii="Times New Roman" w:hAnsi="Times New Roman" w:cs="Times New Roman"/>
            <w:sz w:val="28"/>
            <w:szCs w:val="28"/>
            <w:lang w:val="ru-RU"/>
          </w:rPr>
          <w:t>https://nao.kz/</w:t>
        </w:r>
      </w:hyperlink>
      <w:r>
        <w:rPr>
          <w:rStyle w:val="a7"/>
          <w:rFonts w:ascii="Times New Roman" w:hAnsi="Times New Roman" w:cs="Times New Roman"/>
          <w:color w:val="auto"/>
          <w:sz w:val="28"/>
          <w:szCs w:val="28"/>
          <w:u w:val="none"/>
          <w:lang w:val="ru-RU"/>
        </w:rPr>
        <w:t xml:space="preserve"> </w:t>
      </w:r>
      <w:hyperlink r:id="rId13" w:history="1">
        <w:r w:rsidR="00543C13" w:rsidRPr="00C03FEA">
          <w:rPr>
            <w:rStyle w:val="a7"/>
            <w:rFonts w:ascii="Times New Roman" w:hAnsi="Times New Roman" w:cs="Times New Roman"/>
            <w:sz w:val="28"/>
            <w:szCs w:val="28"/>
            <w:lang w:val="ru-RU"/>
          </w:rPr>
          <w:t>https://online.zakon.kz/Document/?doc_id=36534445</w:t>
        </w:r>
      </w:hyperlink>
      <w:r w:rsidR="00543C13">
        <w:rPr>
          <w:rStyle w:val="a7"/>
          <w:rFonts w:ascii="Times New Roman" w:hAnsi="Times New Roman" w:cs="Times New Roman"/>
          <w:color w:val="auto"/>
          <w:sz w:val="28"/>
          <w:szCs w:val="28"/>
          <w:u w:val="none"/>
          <w:lang w:val="ru-RU"/>
        </w:rPr>
        <w:t xml:space="preserve"> </w:t>
      </w:r>
    </w:p>
    <w:p w14:paraId="6B933BF6" w14:textId="41A9B511" w:rsidR="007D6B07" w:rsidRPr="001D22D6" w:rsidRDefault="007D6B07" w:rsidP="00201628">
      <w:pPr>
        <w:pStyle w:val="a5"/>
        <w:numPr>
          <w:ilvl w:val="0"/>
          <w:numId w:val="16"/>
        </w:numPr>
        <w:tabs>
          <w:tab w:val="left" w:pos="4011"/>
        </w:tabs>
        <w:spacing w:line="240" w:lineRule="auto"/>
        <w:jc w:val="both"/>
        <w:rPr>
          <w:rStyle w:val="a7"/>
          <w:rFonts w:ascii="Times New Roman" w:hAnsi="Times New Roman" w:cs="Times New Roman"/>
          <w:color w:val="auto"/>
          <w:sz w:val="28"/>
          <w:szCs w:val="28"/>
          <w:u w:val="none"/>
          <w:lang w:val="ru-RU"/>
        </w:rPr>
      </w:pPr>
      <w:r w:rsidRPr="007D6B07">
        <w:rPr>
          <w:rStyle w:val="a7"/>
          <w:rFonts w:ascii="Times New Roman" w:hAnsi="Times New Roman" w:cs="Times New Roman"/>
          <w:color w:val="auto"/>
          <w:sz w:val="28"/>
          <w:szCs w:val="28"/>
          <w:u w:val="none"/>
          <w:lang w:val="ru-RU"/>
        </w:rPr>
        <w:t>Региональный план по реализации программы «Рухани жаңғыру»  на 2022-2</w:t>
      </w:r>
      <w:r>
        <w:rPr>
          <w:rStyle w:val="a7"/>
          <w:rFonts w:ascii="Times New Roman" w:hAnsi="Times New Roman" w:cs="Times New Roman"/>
          <w:color w:val="auto"/>
          <w:sz w:val="28"/>
          <w:szCs w:val="28"/>
          <w:u w:val="none"/>
          <w:lang w:val="ru-RU"/>
        </w:rPr>
        <w:t>024 годы в Костанайской области.</w:t>
      </w:r>
    </w:p>
    <w:p w14:paraId="08F78849" w14:textId="77777777" w:rsidR="00543C13" w:rsidRPr="00543C13" w:rsidRDefault="00F405BF"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 xml:space="preserve">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 </w:t>
      </w:r>
      <w:hyperlink r:id="rId14" w:history="1">
        <w:r w:rsidR="00543C13" w:rsidRPr="00543C13">
          <w:rPr>
            <w:rStyle w:val="a7"/>
            <w:rFonts w:ascii="Times New Roman" w:hAnsi="Times New Roman" w:cs="Times New Roman"/>
            <w:sz w:val="28"/>
            <w:szCs w:val="28"/>
          </w:rPr>
          <w:t>https://adilet.zan.kz/rus/docs/P2300000249</w:t>
        </w:r>
      </w:hyperlink>
      <w:r w:rsidR="00543C13" w:rsidRPr="00543C13">
        <w:rPr>
          <w:rFonts w:ascii="Times New Roman" w:hAnsi="Times New Roman" w:cs="Times New Roman"/>
          <w:sz w:val="28"/>
          <w:szCs w:val="28"/>
          <w:lang w:val="ru-RU"/>
        </w:rPr>
        <w:t xml:space="preserve"> </w:t>
      </w:r>
    </w:p>
    <w:p w14:paraId="2A106F57" w14:textId="7BAA1714" w:rsidR="00543C13" w:rsidRDefault="001C499D"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r w:rsidR="00543C13">
        <w:rPr>
          <w:rFonts w:ascii="Times New Roman" w:hAnsi="Times New Roman" w:cs="Times New Roman"/>
          <w:bCs/>
          <w:sz w:val="28"/>
          <w:szCs w:val="28"/>
          <w:lang w:val="ru-RU"/>
        </w:rPr>
        <w:t>»</w:t>
      </w:r>
      <w:r w:rsidR="00543C13" w:rsidRPr="00543C13">
        <w:rPr>
          <w:lang w:val="ru-RU"/>
        </w:rPr>
        <w:t xml:space="preserve"> </w:t>
      </w:r>
      <w:hyperlink r:id="rId15" w:history="1">
        <w:r w:rsidR="00543C13" w:rsidRPr="00C03FEA">
          <w:rPr>
            <w:rStyle w:val="a7"/>
            <w:rFonts w:ascii="Times New Roman" w:hAnsi="Times New Roman" w:cs="Times New Roman"/>
            <w:bCs/>
            <w:sz w:val="28"/>
            <w:szCs w:val="28"/>
            <w:lang w:val="ru-RU"/>
          </w:rPr>
          <w:t>https://adilet.zan.kz/rus/docs/P2100000726</w:t>
        </w:r>
      </w:hyperlink>
    </w:p>
    <w:p w14:paraId="1C4EC312" w14:textId="745690F2" w:rsidR="00F22996" w:rsidRPr="00543C13" w:rsidRDefault="00F22996" w:rsidP="00543C13">
      <w:pPr>
        <w:pStyle w:val="a5"/>
        <w:numPr>
          <w:ilvl w:val="0"/>
          <w:numId w:val="16"/>
        </w:numPr>
        <w:tabs>
          <w:tab w:val="left" w:pos="1409"/>
        </w:tabs>
        <w:spacing w:line="240" w:lineRule="auto"/>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543C13" w:rsidRPr="00543C13">
        <w:rPr>
          <w:lang w:val="ru-RU"/>
        </w:rPr>
        <w:t xml:space="preserve"> </w:t>
      </w:r>
      <w:hyperlink r:id="rId16" w:history="1">
        <w:r w:rsidR="00543C13" w:rsidRPr="00C03FEA">
          <w:rPr>
            <w:rStyle w:val="a7"/>
            <w:rFonts w:ascii="Times New Roman" w:hAnsi="Times New Roman" w:cs="Times New Roman"/>
            <w:bCs/>
            <w:sz w:val="28"/>
            <w:szCs w:val="28"/>
            <w:lang w:val="ru-RU"/>
          </w:rPr>
          <w:t>https://adilet.zan.kz/rus/docs/V2200029031</w:t>
        </w:r>
      </w:hyperlink>
      <w:r w:rsidR="00543C13">
        <w:rPr>
          <w:rFonts w:ascii="Times New Roman" w:hAnsi="Times New Roman" w:cs="Times New Roman"/>
          <w:bCs/>
          <w:sz w:val="28"/>
          <w:szCs w:val="28"/>
          <w:lang w:val="ru-RU"/>
        </w:rPr>
        <w:t xml:space="preserve"> </w:t>
      </w:r>
    </w:p>
    <w:p w14:paraId="6B1303E5" w14:textId="0CCCEA5B" w:rsidR="00F22996" w:rsidRDefault="00F22996" w:rsidP="00543C13">
      <w:pPr>
        <w:pStyle w:val="a5"/>
        <w:numPr>
          <w:ilvl w:val="0"/>
          <w:numId w:val="16"/>
        </w:numPr>
        <w:jc w:val="both"/>
        <w:rPr>
          <w:rFonts w:ascii="Times New Roman" w:hAnsi="Times New Roman" w:cs="Times New Roman"/>
          <w:bCs/>
          <w:sz w:val="28"/>
          <w:szCs w:val="28"/>
          <w:lang w:val="ru-RU"/>
        </w:rPr>
      </w:pPr>
      <w:r>
        <w:rPr>
          <w:rFonts w:ascii="Times New Roman" w:hAnsi="Times New Roman" w:cs="Times New Roman"/>
          <w:bCs/>
          <w:sz w:val="28"/>
          <w:szCs w:val="28"/>
          <w:lang w:val="ru-RU"/>
        </w:rPr>
        <w:t>П</w:t>
      </w:r>
      <w:r w:rsidRPr="00F22996">
        <w:rPr>
          <w:rFonts w:ascii="Times New Roman" w:hAnsi="Times New Roman" w:cs="Times New Roman"/>
          <w:bCs/>
          <w:sz w:val="28"/>
          <w:szCs w:val="28"/>
          <w:lang w:val="ru-RU"/>
        </w:rPr>
        <w:t>риказ Министра образования и науки Республики Казахстан от 23 июня 2022 года № 292 «Об утверждении Руководства по обеспечению ка</w:t>
      </w:r>
      <w:r>
        <w:rPr>
          <w:rFonts w:ascii="Times New Roman" w:hAnsi="Times New Roman" w:cs="Times New Roman"/>
          <w:bCs/>
          <w:sz w:val="28"/>
          <w:szCs w:val="28"/>
          <w:lang w:val="ru-RU"/>
        </w:rPr>
        <w:t>чества по уровням образования»</w:t>
      </w:r>
      <w:r w:rsidRPr="00F22996">
        <w:rPr>
          <w:rFonts w:ascii="Times New Roman" w:hAnsi="Times New Roman" w:cs="Times New Roman"/>
          <w:bCs/>
          <w:sz w:val="28"/>
          <w:szCs w:val="28"/>
          <w:lang w:val="ru-RU"/>
        </w:rPr>
        <w:t>.</w:t>
      </w:r>
      <w:r w:rsidR="00543C13" w:rsidRPr="00543C13">
        <w:rPr>
          <w:lang w:val="ru-RU"/>
        </w:rPr>
        <w:t xml:space="preserve"> </w:t>
      </w:r>
      <w:hyperlink r:id="rId17" w:history="1">
        <w:r w:rsidR="00543C13" w:rsidRPr="00C03FEA">
          <w:rPr>
            <w:rStyle w:val="a7"/>
            <w:rFonts w:ascii="Times New Roman" w:hAnsi="Times New Roman" w:cs="Times New Roman"/>
            <w:bCs/>
            <w:sz w:val="28"/>
            <w:szCs w:val="28"/>
            <w:lang w:val="ru-RU"/>
          </w:rPr>
          <w:t>https://online.zakon.kz/Document/?doc_id=37431780</w:t>
        </w:r>
      </w:hyperlink>
      <w:r w:rsidR="00543C13">
        <w:rPr>
          <w:rFonts w:ascii="Times New Roman" w:hAnsi="Times New Roman" w:cs="Times New Roman"/>
          <w:bCs/>
          <w:sz w:val="28"/>
          <w:szCs w:val="28"/>
          <w:lang w:val="ru-RU"/>
        </w:rPr>
        <w:t xml:space="preserve"> </w:t>
      </w:r>
    </w:p>
    <w:p w14:paraId="54C11D59" w14:textId="77777777" w:rsidR="00543C13" w:rsidRDefault="00352E0F" w:rsidP="00543C13">
      <w:pPr>
        <w:pStyle w:val="a5"/>
        <w:numPr>
          <w:ilvl w:val="0"/>
          <w:numId w:val="16"/>
        </w:numPr>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 xml:space="preserve">Приказ Министра образования и науки Республики Казахстан от 13 июля 2009 года №338  «Об утверждении Типовых квалификационных характеристик должностей педагогов» </w:t>
      </w:r>
      <w:hyperlink r:id="rId18" w:history="1">
        <w:r w:rsidR="00543C13" w:rsidRPr="00C03FEA">
          <w:rPr>
            <w:rStyle w:val="a7"/>
            <w:rFonts w:ascii="Times New Roman" w:hAnsi="Times New Roman" w:cs="Times New Roman"/>
            <w:bCs/>
            <w:sz w:val="28"/>
            <w:szCs w:val="28"/>
            <w:lang w:val="ru-RU"/>
          </w:rPr>
          <w:t>https://adilet.zan.kz/rus/docs/V090005750_</w:t>
        </w:r>
      </w:hyperlink>
      <w:r w:rsidR="00543C13">
        <w:rPr>
          <w:rFonts w:ascii="Times New Roman" w:hAnsi="Times New Roman" w:cs="Times New Roman"/>
          <w:bCs/>
          <w:sz w:val="28"/>
          <w:szCs w:val="28"/>
          <w:lang w:val="ru-RU"/>
        </w:rPr>
        <w:t xml:space="preserve"> </w:t>
      </w:r>
    </w:p>
    <w:p w14:paraId="6A0773BE" w14:textId="0F8FD353" w:rsidR="00352E0F" w:rsidRPr="00543C13" w:rsidRDefault="007D6B07" w:rsidP="00543C13">
      <w:pPr>
        <w:pStyle w:val="a5"/>
        <w:numPr>
          <w:ilvl w:val="0"/>
          <w:numId w:val="16"/>
        </w:numPr>
        <w:jc w:val="both"/>
        <w:rPr>
          <w:rFonts w:ascii="Times New Roman" w:hAnsi="Times New Roman" w:cs="Times New Roman"/>
          <w:bCs/>
          <w:sz w:val="28"/>
          <w:szCs w:val="28"/>
          <w:lang w:val="ru-RU"/>
        </w:rPr>
      </w:pPr>
      <w:r w:rsidRPr="00543C13">
        <w:rPr>
          <w:rFonts w:ascii="Times New Roman" w:hAnsi="Times New Roman" w:cs="Times New Roman"/>
          <w:bCs/>
          <w:sz w:val="28"/>
          <w:szCs w:val="28"/>
          <w:lang w:val="ru-RU"/>
        </w:rPr>
        <w:t>Методические рекомендации по воспитанию подрастающего поколения на основе духовно-ценностных ориентиров Программы «Рухани Жаңғыру» – Нұр-Сұлтан: НАО имени И. Алтынсарина, 2019. – 208 с.</w:t>
      </w:r>
    </w:p>
    <w:p w14:paraId="376B36F4" w14:textId="2106E165" w:rsidR="007D6B07" w:rsidRDefault="005253F2" w:rsidP="00201628">
      <w:pPr>
        <w:pStyle w:val="a5"/>
        <w:numPr>
          <w:ilvl w:val="0"/>
          <w:numId w:val="16"/>
        </w:numPr>
        <w:jc w:val="both"/>
        <w:rPr>
          <w:rFonts w:ascii="Times New Roman" w:hAnsi="Times New Roman" w:cs="Times New Roman"/>
          <w:bCs/>
          <w:sz w:val="28"/>
          <w:szCs w:val="28"/>
          <w:lang w:val="ru-RU"/>
        </w:rPr>
      </w:pPr>
      <w:r w:rsidRPr="005253F2">
        <w:rPr>
          <w:rFonts w:ascii="Times New Roman" w:hAnsi="Times New Roman" w:cs="Times New Roman"/>
          <w:bCs/>
          <w:sz w:val="28"/>
          <w:szCs w:val="28"/>
          <w:lang w:val="ru-RU"/>
        </w:rPr>
        <w:t>Методические рекомендации по использованию эффективных методов обучения для формирования коммуникативных навыков обучающихся – Нур-Султан: НАО имени И. Алтынсарина, 2020. – 272 с.</w:t>
      </w:r>
    </w:p>
    <w:p w14:paraId="20019FAF" w14:textId="26C182B5" w:rsidR="005253F2" w:rsidRDefault="005253F2" w:rsidP="00201628">
      <w:pPr>
        <w:pStyle w:val="a5"/>
        <w:numPr>
          <w:ilvl w:val="0"/>
          <w:numId w:val="16"/>
        </w:numPr>
        <w:jc w:val="both"/>
        <w:rPr>
          <w:rFonts w:ascii="Times New Roman" w:hAnsi="Times New Roman" w:cs="Times New Roman"/>
          <w:bCs/>
          <w:sz w:val="28"/>
          <w:szCs w:val="28"/>
          <w:lang w:val="ru-RU"/>
        </w:rPr>
      </w:pPr>
      <w:r w:rsidRPr="005253F2">
        <w:rPr>
          <w:rFonts w:ascii="Times New Roman" w:hAnsi="Times New Roman" w:cs="Times New Roman"/>
          <w:bCs/>
          <w:sz w:val="28"/>
          <w:szCs w:val="28"/>
          <w:lang w:val="ru-RU"/>
        </w:rPr>
        <w:lastRenderedPageBreak/>
        <w:t>Формирование у обучающихся семейных ценностей. Методические рекомендации. – Нұр-Сұлтан: НАО имени И. Алтынсарина, 2020. – 192 с.</w:t>
      </w:r>
    </w:p>
    <w:p w14:paraId="68C01C10" w14:textId="15EE52B2" w:rsidR="005253F2" w:rsidRDefault="00A75019" w:rsidP="00201628">
      <w:pPr>
        <w:pStyle w:val="a5"/>
        <w:numPr>
          <w:ilvl w:val="0"/>
          <w:numId w:val="16"/>
        </w:numPr>
        <w:jc w:val="both"/>
        <w:rPr>
          <w:rFonts w:ascii="Times New Roman" w:hAnsi="Times New Roman" w:cs="Times New Roman"/>
          <w:bCs/>
          <w:sz w:val="28"/>
          <w:szCs w:val="28"/>
          <w:lang w:val="ru-RU"/>
        </w:rPr>
      </w:pPr>
      <w:r w:rsidRPr="00A75019">
        <w:rPr>
          <w:rFonts w:ascii="Times New Roman" w:hAnsi="Times New Roman" w:cs="Times New Roman"/>
          <w:bCs/>
          <w:sz w:val="28"/>
          <w:szCs w:val="28"/>
          <w:lang w:val="ru-RU"/>
        </w:rPr>
        <w:t>Методические рекомендации по организации дополнительного образования в условиях малокомплектных школ. Методические рекомендации. – Нур-Султан: НАО имени И. Алтынсарина, 2020. – 276 с.</w:t>
      </w:r>
    </w:p>
    <w:p w14:paraId="72E73228" w14:textId="36BB9C25" w:rsidR="00A75019" w:rsidRDefault="00F539EB" w:rsidP="00201628">
      <w:pPr>
        <w:pStyle w:val="a5"/>
        <w:numPr>
          <w:ilvl w:val="0"/>
          <w:numId w:val="16"/>
        </w:numPr>
        <w:jc w:val="both"/>
        <w:rPr>
          <w:rFonts w:ascii="Times New Roman" w:hAnsi="Times New Roman" w:cs="Times New Roman"/>
          <w:bCs/>
          <w:sz w:val="28"/>
          <w:szCs w:val="28"/>
          <w:lang w:val="ru-RU"/>
        </w:rPr>
      </w:pPr>
      <w:r w:rsidRPr="00F539EB">
        <w:rPr>
          <w:rFonts w:ascii="Times New Roman" w:hAnsi="Times New Roman" w:cs="Times New Roman"/>
          <w:bCs/>
          <w:sz w:val="28"/>
          <w:szCs w:val="28"/>
          <w:lang w:val="ru-RU"/>
        </w:rPr>
        <w:t>Разработка программы для реализации ценностно-ориентированного подхода к воспитанию обучающихся. Программа. – Нур-Султан: НАО имени И. Алтынсарина, 2021. – 564 с.</w:t>
      </w:r>
    </w:p>
    <w:p w14:paraId="566207EA" w14:textId="32891806" w:rsidR="00F539EB" w:rsidRDefault="00157FCD" w:rsidP="00201628">
      <w:pPr>
        <w:pStyle w:val="a5"/>
        <w:numPr>
          <w:ilvl w:val="0"/>
          <w:numId w:val="16"/>
        </w:numPr>
        <w:jc w:val="both"/>
        <w:rPr>
          <w:rFonts w:ascii="Times New Roman" w:hAnsi="Times New Roman" w:cs="Times New Roman"/>
          <w:bCs/>
          <w:sz w:val="28"/>
          <w:szCs w:val="28"/>
          <w:lang w:val="ru-RU"/>
        </w:rPr>
      </w:pPr>
      <w:r w:rsidRPr="00157FCD">
        <w:rPr>
          <w:rFonts w:ascii="Times New Roman" w:hAnsi="Times New Roman" w:cs="Times New Roman"/>
          <w:bCs/>
          <w:sz w:val="28"/>
          <w:szCs w:val="28"/>
          <w:lang w:val="ru-RU"/>
        </w:rPr>
        <w:t>Разработка программы для реализации ценностно-ориентированного подхода к воспитанию обучающихся. Программа. – Нур-Султан: НАО имени И. Алтынсарина, 2021. – 590 с.</w:t>
      </w:r>
    </w:p>
    <w:p w14:paraId="506B5C25" w14:textId="2000824D" w:rsidR="00157FCD" w:rsidRDefault="00711434" w:rsidP="00201628">
      <w:pPr>
        <w:pStyle w:val="a5"/>
        <w:numPr>
          <w:ilvl w:val="0"/>
          <w:numId w:val="16"/>
        </w:numPr>
        <w:jc w:val="both"/>
        <w:rPr>
          <w:rFonts w:ascii="Times New Roman" w:hAnsi="Times New Roman" w:cs="Times New Roman"/>
          <w:bCs/>
          <w:sz w:val="28"/>
          <w:szCs w:val="28"/>
          <w:lang w:val="ru-RU"/>
        </w:rPr>
      </w:pPr>
      <w:r w:rsidRPr="00711434">
        <w:rPr>
          <w:rFonts w:ascii="Times New Roman" w:hAnsi="Times New Roman" w:cs="Times New Roman"/>
          <w:bCs/>
          <w:sz w:val="28"/>
          <w:szCs w:val="28"/>
          <w:lang w:val="ru-RU"/>
        </w:rPr>
        <w:t>Лучшие практики (программ) по формированию устойчивого психоэмоционального и всестороннего развития детей</w:t>
      </w:r>
      <w:r>
        <w:rPr>
          <w:rFonts w:ascii="Times New Roman" w:hAnsi="Times New Roman" w:cs="Times New Roman"/>
          <w:bCs/>
          <w:sz w:val="28"/>
          <w:szCs w:val="28"/>
          <w:lang w:val="ru-RU"/>
        </w:rPr>
        <w:t xml:space="preserve">. </w:t>
      </w:r>
      <w:r w:rsidRPr="00711434">
        <w:rPr>
          <w:rFonts w:ascii="Times New Roman" w:hAnsi="Times New Roman" w:cs="Times New Roman"/>
          <w:bCs/>
          <w:sz w:val="28"/>
          <w:szCs w:val="28"/>
          <w:lang w:val="ru-RU"/>
        </w:rPr>
        <w:t>Методические рекомендации. – Астана: Национальная академия образования имени И. Алтынсарина, 2022. – 130 с.</w:t>
      </w:r>
    </w:p>
    <w:p w14:paraId="32A80302" w14:textId="21F85E05" w:rsidR="00B20C5B" w:rsidRPr="00F22996" w:rsidRDefault="00B20C5B" w:rsidP="00F22996">
      <w:pPr>
        <w:pStyle w:val="a5"/>
        <w:numPr>
          <w:ilvl w:val="0"/>
          <w:numId w:val="16"/>
        </w:numPr>
        <w:jc w:val="both"/>
        <w:rPr>
          <w:rFonts w:ascii="Times New Roman" w:hAnsi="Times New Roman" w:cs="Times New Roman"/>
          <w:bCs/>
          <w:sz w:val="28"/>
          <w:szCs w:val="28"/>
          <w:lang w:val="ru-RU"/>
        </w:rPr>
      </w:pPr>
      <w:r w:rsidRPr="00B20C5B">
        <w:rPr>
          <w:rFonts w:ascii="Times New Roman" w:hAnsi="Times New Roman" w:cs="Times New Roman"/>
          <w:bCs/>
          <w:sz w:val="28"/>
          <w:szCs w:val="28"/>
          <w:lang w:val="ru-RU"/>
        </w:rPr>
        <w:t>Об организации и проведении в организациях образования комплекса мероприятий по профилактике интернет-зависимости среди молодежи и детей, а также защиты цифровой репутации детей и подростков. Методические рекомендации. – Астана: НАО имени И. Алтынсарина, 2022. – 131 с.</w:t>
      </w:r>
    </w:p>
    <w:p w14:paraId="4CC2F99B" w14:textId="1EBF86E4" w:rsidR="00B86606" w:rsidRDefault="003177C9" w:rsidP="00201628">
      <w:pPr>
        <w:pStyle w:val="a5"/>
        <w:numPr>
          <w:ilvl w:val="0"/>
          <w:numId w:val="16"/>
        </w:numPr>
        <w:jc w:val="both"/>
        <w:rPr>
          <w:rFonts w:ascii="Times New Roman" w:hAnsi="Times New Roman" w:cs="Times New Roman"/>
          <w:bCs/>
          <w:sz w:val="28"/>
          <w:szCs w:val="28"/>
          <w:lang w:val="ru-RU"/>
        </w:rPr>
      </w:pPr>
      <w:r w:rsidRPr="003177C9">
        <w:rPr>
          <w:rFonts w:ascii="Times New Roman" w:hAnsi="Times New Roman" w:cs="Times New Roman"/>
          <w:bCs/>
          <w:sz w:val="28"/>
          <w:szCs w:val="28"/>
          <w:lang w:val="ru-RU"/>
        </w:rPr>
        <w:t>Методические рекомендации по привитию норм уважения к семье в учебно-воспитательном процессе – Астана: НАО им. И. Алтынсарина, 2022. - 42 с.</w:t>
      </w:r>
    </w:p>
    <w:p w14:paraId="34A6A87A" w14:textId="01C868ED" w:rsidR="003177C9" w:rsidRDefault="00FE4DE5" w:rsidP="00201628">
      <w:pPr>
        <w:pStyle w:val="a5"/>
        <w:numPr>
          <w:ilvl w:val="0"/>
          <w:numId w:val="16"/>
        </w:numPr>
        <w:jc w:val="both"/>
        <w:rPr>
          <w:rFonts w:ascii="Times New Roman" w:hAnsi="Times New Roman" w:cs="Times New Roman"/>
          <w:bCs/>
          <w:sz w:val="28"/>
          <w:szCs w:val="28"/>
          <w:lang w:val="ru-RU"/>
        </w:rPr>
      </w:pPr>
      <w:r w:rsidRPr="00FE4DE5">
        <w:rPr>
          <w:rFonts w:ascii="Times New Roman" w:hAnsi="Times New Roman" w:cs="Times New Roman"/>
          <w:bCs/>
          <w:sz w:val="28"/>
          <w:szCs w:val="28"/>
          <w:lang w:val="ru-RU"/>
        </w:rPr>
        <w:t>Патриотическое воспитание школьников. Методические рекомендации. – Астана: Национальная академия образования им. И.Алтынсарина, 2022. –180 стр.</w:t>
      </w:r>
    </w:p>
    <w:p w14:paraId="71F62E3D" w14:textId="77777777" w:rsidR="00CF08A2" w:rsidRDefault="00CF08A2" w:rsidP="00CF08A2">
      <w:pPr>
        <w:pStyle w:val="a5"/>
        <w:rPr>
          <w:rFonts w:ascii="Times New Roman" w:hAnsi="Times New Roman" w:cs="Times New Roman"/>
          <w:bCs/>
          <w:sz w:val="28"/>
          <w:szCs w:val="28"/>
        </w:rPr>
      </w:pPr>
    </w:p>
    <w:p w14:paraId="503BAC53" w14:textId="77777777" w:rsidR="00F22996" w:rsidRPr="00F22996" w:rsidRDefault="00F22996" w:rsidP="00CF08A2">
      <w:pPr>
        <w:pStyle w:val="a5"/>
        <w:rPr>
          <w:rFonts w:ascii="Times New Roman" w:hAnsi="Times New Roman" w:cs="Times New Roman"/>
          <w:bCs/>
          <w:sz w:val="28"/>
          <w:szCs w:val="28"/>
        </w:rPr>
      </w:pPr>
    </w:p>
    <w:p w14:paraId="0C58D81E" w14:textId="3097D7B3" w:rsidR="00CF08A2" w:rsidRPr="00CF08A2" w:rsidRDefault="00CF08A2" w:rsidP="00E94ED1">
      <w:pPr>
        <w:pStyle w:val="a5"/>
        <w:jc w:val="center"/>
        <w:rPr>
          <w:rFonts w:ascii="Times New Roman" w:hAnsi="Times New Roman" w:cs="Times New Roman"/>
          <w:b/>
          <w:bCs/>
          <w:sz w:val="28"/>
          <w:szCs w:val="28"/>
          <w:lang w:val="ru-RU"/>
        </w:rPr>
      </w:pPr>
      <w:r w:rsidRPr="00CF08A2">
        <w:rPr>
          <w:rFonts w:ascii="Times New Roman" w:hAnsi="Times New Roman" w:cs="Times New Roman"/>
          <w:b/>
          <w:bCs/>
          <w:sz w:val="28"/>
          <w:szCs w:val="28"/>
          <w:lang w:val="ru-RU"/>
        </w:rPr>
        <w:t>Список дополнительной литературы.</w:t>
      </w:r>
    </w:p>
    <w:p w14:paraId="0D372614" w14:textId="262927A9"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Аверьянов А. И. Психолого-педагогические условия ор</w:t>
      </w:r>
      <w:r w:rsidRPr="00507546">
        <w:rPr>
          <w:rFonts w:ascii="Times New Roman" w:hAnsi="Times New Roman" w:cs="Times New Roman"/>
          <w:bCs/>
          <w:sz w:val="28"/>
          <w:szCs w:val="28"/>
          <w:lang w:val="ru-RU"/>
        </w:rPr>
        <w:t>ганизации Социального взаимодействия в театральном</w:t>
      </w:r>
      <w:r w:rsidR="00507546">
        <w:rPr>
          <w:rFonts w:ascii="Times New Roman" w:hAnsi="Times New Roman" w:cs="Times New Roman"/>
          <w:bCs/>
          <w:sz w:val="28"/>
          <w:szCs w:val="28"/>
          <w:lang w:val="ru-RU"/>
        </w:rPr>
        <w:t xml:space="preserve"> </w:t>
      </w:r>
      <w:r w:rsidRPr="00507546">
        <w:rPr>
          <w:rFonts w:ascii="Times New Roman" w:hAnsi="Times New Roman" w:cs="Times New Roman"/>
          <w:bCs/>
          <w:sz w:val="28"/>
          <w:szCs w:val="28"/>
          <w:lang w:val="ru-RU"/>
        </w:rPr>
        <w:t>объединении подростков: Дисс. … канд. пед. наук. М.,1994.</w:t>
      </w:r>
    </w:p>
    <w:p w14:paraId="6466439B" w14:textId="70D47C7F"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 xml:space="preserve"> Амиров Р. Пути совершенствования педагогического ру</w:t>
      </w:r>
      <w:r w:rsidRPr="00507546">
        <w:rPr>
          <w:rFonts w:ascii="Times New Roman" w:hAnsi="Times New Roman" w:cs="Times New Roman"/>
          <w:bCs/>
          <w:sz w:val="28"/>
          <w:szCs w:val="28"/>
          <w:lang w:val="ru-RU"/>
        </w:rPr>
        <w:t>ководства внеклубными формами самодеятельного художественного творчества: Автореф. дис. … канд. пед.наук. Л., 1982.</w:t>
      </w:r>
    </w:p>
    <w:p w14:paraId="0380CEC0" w14:textId="76CAF891" w:rsidR="00ED38BF" w:rsidRPr="00507546"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t>Бакланова Т. И. Самодеятельное художественное твор</w:t>
      </w:r>
      <w:r w:rsidRPr="00507546">
        <w:rPr>
          <w:rFonts w:ascii="Times New Roman" w:hAnsi="Times New Roman" w:cs="Times New Roman"/>
          <w:bCs/>
          <w:sz w:val="28"/>
          <w:szCs w:val="28"/>
          <w:lang w:val="ru-RU"/>
        </w:rPr>
        <w:t>чество: организация и научно-методическое руководство.</w:t>
      </w:r>
      <w:r w:rsidR="00507546">
        <w:rPr>
          <w:rFonts w:ascii="Times New Roman" w:hAnsi="Times New Roman" w:cs="Times New Roman"/>
          <w:bCs/>
          <w:sz w:val="28"/>
          <w:szCs w:val="28"/>
          <w:lang w:val="ru-RU"/>
        </w:rPr>
        <w:t xml:space="preserve"> </w:t>
      </w:r>
      <w:r w:rsidRPr="00507546">
        <w:rPr>
          <w:rFonts w:ascii="Times New Roman" w:hAnsi="Times New Roman" w:cs="Times New Roman"/>
          <w:bCs/>
          <w:sz w:val="28"/>
          <w:szCs w:val="28"/>
          <w:lang w:val="ru-RU"/>
        </w:rPr>
        <w:t>М., 1986.</w:t>
      </w:r>
    </w:p>
    <w:p w14:paraId="70D507F0" w14:textId="50C740EC" w:rsidR="004B36E3" w:rsidRDefault="00ED38BF"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ED38BF">
        <w:rPr>
          <w:rFonts w:ascii="Times New Roman" w:hAnsi="Times New Roman" w:cs="Times New Roman"/>
          <w:bCs/>
          <w:sz w:val="28"/>
          <w:szCs w:val="28"/>
          <w:lang w:val="ru-RU"/>
        </w:rPr>
        <w:lastRenderedPageBreak/>
        <w:t>Белов В. И. Педагогические основы и методика воспита</w:t>
      </w:r>
      <w:r w:rsidRPr="00507546">
        <w:rPr>
          <w:rFonts w:ascii="Times New Roman" w:hAnsi="Times New Roman" w:cs="Times New Roman"/>
          <w:bCs/>
          <w:sz w:val="28"/>
          <w:szCs w:val="28"/>
          <w:lang w:val="ru-RU"/>
        </w:rPr>
        <w:t>ния культуры поведения подростков в клубных театральных коллективах: Автореф. дис. … канд. пед. наук. М.,1985.</w:t>
      </w:r>
    </w:p>
    <w:p w14:paraId="06E8989F" w14:textId="284D1086" w:rsidR="00A367D4" w:rsidRP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Васильев, Ю.А. Сценическая речь: Учебное пособие. -СПб., 2009.</w:t>
      </w:r>
    </w:p>
    <w:p w14:paraId="6D60917E" w14:textId="41923B61"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Васильева, Т.И. Упражнения по дикции (согласные звуки) [Текст]/ Т.И. Васильева. – М., 1988.</w:t>
      </w:r>
    </w:p>
    <w:p w14:paraId="3F4E9BB7" w14:textId="0587AD62" w:rsidR="003448EC" w:rsidRDefault="003448EC"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3448EC">
        <w:rPr>
          <w:rFonts w:ascii="Times New Roman" w:hAnsi="Times New Roman" w:cs="Times New Roman"/>
          <w:bCs/>
          <w:sz w:val="28"/>
          <w:szCs w:val="28"/>
          <w:lang w:val="ru-RU"/>
        </w:rPr>
        <w:t>Вениаминова, Л.Ф. Мастерство актера в терминах и определениях К.С. Станиславского [Текст] / Л.Ф. Вениаминова. - М.: Сов. Россия, 1961.</w:t>
      </w:r>
    </w:p>
    <w:p w14:paraId="09CBF844" w14:textId="77777777" w:rsidR="000C0889"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 xml:space="preserve"> Галендеев, В.Н. Учение К.С. Станиславского о сценическом слове [Текст]/ В.Н. Галендеев. – Л.,1990.</w:t>
      </w:r>
    </w:p>
    <w:p w14:paraId="7970948A" w14:textId="71000FCF" w:rsidR="00D32EAD" w:rsidRPr="00D32EAD" w:rsidRDefault="00D32EAD"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D32EAD">
        <w:rPr>
          <w:lang w:val="ru-RU"/>
        </w:rPr>
        <w:t xml:space="preserve"> </w:t>
      </w:r>
      <w:r w:rsidRPr="00D32EAD">
        <w:rPr>
          <w:rFonts w:ascii="Times New Roman" w:hAnsi="Times New Roman" w:cs="Times New Roman"/>
          <w:bCs/>
          <w:sz w:val="28"/>
          <w:szCs w:val="28"/>
          <w:lang w:val="ru-RU"/>
        </w:rPr>
        <w:t>Гиппиус, С.В. Актерский тренинг. Гимнастика чувств [Текст]/С.В. Гиппиус.-СПб.: Прайм- ЕВРОЗНАК,2008.-377 с.:ил.- (Золотой фонд актерского мастерства).</w:t>
      </w:r>
    </w:p>
    <w:p w14:paraId="70BDB302" w14:textId="691D4565"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Голубовский, Б. Наблюдения, этюд, образ [Текст] / Б. Голубовский – М.: ГИТИС, 2001- 141с.</w:t>
      </w:r>
    </w:p>
    <w:p w14:paraId="286F4EF9" w14:textId="0F97D02C" w:rsid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Голубовский, Б.Г. Пластика в искусстве актера [Текст] / Б.Г. Голубовский- М.: Искусство, 1986.</w:t>
      </w:r>
    </w:p>
    <w:p w14:paraId="058EEEB1" w14:textId="558FF404" w:rsidR="00D32EAD" w:rsidRP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Дельгас Г. В., Фомина И. Н. Играя в театр, познаем мир // Эксперимент и инновации в школе. – 2008. – № 3.</w:t>
      </w:r>
    </w:p>
    <w:p w14:paraId="794740EB" w14:textId="77777777" w:rsidR="00D32EAD" w:rsidRP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Дэвис, М. Большая книга влияния [Текст]: Тренинг воздействия/М. Дэвис, К. Палег, П. Фаннинг. - Спб.: Прайм-ЕВРОЗНАК,2008. - 351с.</w:t>
      </w:r>
    </w:p>
    <w:p w14:paraId="3D928224" w14:textId="7497FB41" w:rsid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Дюпре, В. Как стать актером [Текст]/В. Дюпре. -Ростов н/Д.: Феникс,2007. - 192 с.- (Золотой фонд).</w:t>
      </w:r>
    </w:p>
    <w:p w14:paraId="388BACAD" w14:textId="63709477" w:rsidR="00D32EAD" w:rsidRPr="00D32EAD" w:rsidRDefault="00D32EAD" w:rsidP="00201628">
      <w:pPr>
        <w:pStyle w:val="a5"/>
        <w:numPr>
          <w:ilvl w:val="0"/>
          <w:numId w:val="20"/>
        </w:numPr>
        <w:jc w:val="both"/>
        <w:rPr>
          <w:rFonts w:ascii="Times New Roman" w:hAnsi="Times New Roman" w:cs="Times New Roman"/>
          <w:bCs/>
          <w:sz w:val="28"/>
          <w:szCs w:val="28"/>
          <w:lang w:val="ru-RU"/>
        </w:rPr>
      </w:pPr>
      <w:r w:rsidRPr="00D32EAD">
        <w:rPr>
          <w:rFonts w:ascii="Times New Roman" w:hAnsi="Times New Roman" w:cs="Times New Roman"/>
          <w:bCs/>
          <w:sz w:val="28"/>
          <w:szCs w:val="28"/>
          <w:lang w:val="ru-RU"/>
        </w:rPr>
        <w:t>Ершов, П. Технология актерского искусства. М., 1959.</w:t>
      </w:r>
    </w:p>
    <w:p w14:paraId="3650E4BD" w14:textId="77777777"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Искусство сценической речи / Сост. и отв. ред. И.Ю. Промптова.-М., 2007.</w:t>
      </w:r>
    </w:p>
    <w:p w14:paraId="1FAB2706" w14:textId="6EBB8F31" w:rsidR="006F4C23" w:rsidRDefault="006F4C23"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F4C23">
        <w:rPr>
          <w:rFonts w:ascii="Times New Roman" w:hAnsi="Times New Roman" w:cs="Times New Roman"/>
          <w:bCs/>
          <w:sz w:val="28"/>
          <w:szCs w:val="28"/>
          <w:lang w:val="ru-RU"/>
        </w:rPr>
        <w:t>Искусство театра: Вчера, сегодня, завтра. Вып. 3. – Екатеринбург, 2003.</w:t>
      </w:r>
    </w:p>
    <w:p w14:paraId="2C7140E4" w14:textId="40360363" w:rsidR="006F4C23" w:rsidRPr="00A367D4" w:rsidRDefault="006F4C23"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F4C23">
        <w:rPr>
          <w:rFonts w:ascii="Times New Roman" w:hAnsi="Times New Roman" w:cs="Times New Roman"/>
          <w:bCs/>
          <w:sz w:val="28"/>
          <w:szCs w:val="28"/>
          <w:lang w:val="ru-RU"/>
        </w:rPr>
        <w:t>Кипнис, М. Актерский тренинг [Текст]: более 100 игр, упражнений этюдов, которые помогут вам стать первоклассным актером/М. Кипнис. -М.; СПб.:АСТ: Прайм ВРОЗНАК, 2008. - 249 с.: ил. - (Золотой фонд актерского мастерства).</w:t>
      </w:r>
    </w:p>
    <w:p w14:paraId="5863F45C" w14:textId="6D5D7BB9"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Кнебель, М.О. О действенном анализе пьесы и роли [Текст] / М.О. Кнебель. – М.:Искусство, 1961. – 129ст.</w:t>
      </w:r>
    </w:p>
    <w:p w14:paraId="0C8A3524" w14:textId="1CD24598" w:rsidR="002A5DE6" w:rsidRPr="00A367D4" w:rsidRDefault="002A5DE6"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2A5DE6">
        <w:rPr>
          <w:rFonts w:ascii="Times New Roman" w:hAnsi="Times New Roman" w:cs="Times New Roman"/>
          <w:bCs/>
          <w:sz w:val="28"/>
          <w:szCs w:val="28"/>
          <w:lang w:val="ru-RU"/>
        </w:rPr>
        <w:t>Корогодский, З.Я. Репетиции... Репетиции... Репетиции [Текст] / З.Я. Корогодский. - М.: Сов. Россия, 1978 .</w:t>
      </w:r>
    </w:p>
    <w:p w14:paraId="22FC2D9A" w14:textId="0D5310F0"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Методические пособия по сценической речи. / Вып. 1,2,3.-М., РАТИ, 2007.</w:t>
      </w:r>
    </w:p>
    <w:p w14:paraId="12B281F0" w14:textId="758DFE45" w:rsidR="00664EFA" w:rsidRDefault="00664EFA"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664EFA">
        <w:rPr>
          <w:rFonts w:ascii="Times New Roman" w:hAnsi="Times New Roman" w:cs="Times New Roman"/>
          <w:bCs/>
          <w:sz w:val="28"/>
          <w:szCs w:val="28"/>
          <w:lang w:val="ru-RU"/>
        </w:rPr>
        <w:t>Новикова Н. И. Социализация школьников средствами</w:t>
      </w:r>
      <w:r>
        <w:rPr>
          <w:rFonts w:ascii="Times New Roman" w:hAnsi="Times New Roman" w:cs="Times New Roman"/>
          <w:bCs/>
          <w:sz w:val="28"/>
          <w:szCs w:val="28"/>
          <w:lang w:val="ru-RU"/>
        </w:rPr>
        <w:t xml:space="preserve"> </w:t>
      </w:r>
      <w:r w:rsidRPr="00664EFA">
        <w:rPr>
          <w:rFonts w:ascii="Times New Roman" w:hAnsi="Times New Roman" w:cs="Times New Roman"/>
          <w:bCs/>
          <w:sz w:val="28"/>
          <w:szCs w:val="28"/>
          <w:lang w:val="ru-RU"/>
        </w:rPr>
        <w:t>театральной педагогики // Эксперимент и инновации</w:t>
      </w:r>
      <w:r>
        <w:rPr>
          <w:rFonts w:ascii="Times New Roman" w:hAnsi="Times New Roman" w:cs="Times New Roman"/>
          <w:bCs/>
          <w:sz w:val="28"/>
          <w:szCs w:val="28"/>
          <w:lang w:val="ru-RU"/>
        </w:rPr>
        <w:t xml:space="preserve"> </w:t>
      </w:r>
      <w:r w:rsidRPr="00664EFA">
        <w:rPr>
          <w:rFonts w:ascii="Times New Roman" w:hAnsi="Times New Roman" w:cs="Times New Roman"/>
          <w:bCs/>
          <w:sz w:val="28"/>
          <w:szCs w:val="28"/>
          <w:lang w:val="ru-RU"/>
        </w:rPr>
        <w:t>в школе – 2011. – № 3.</w:t>
      </w:r>
    </w:p>
    <w:p w14:paraId="6E317C43" w14:textId="68C84D05" w:rsidR="00A367D4" w:rsidRDefault="00A367D4"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A367D4">
        <w:rPr>
          <w:rFonts w:ascii="Times New Roman" w:hAnsi="Times New Roman" w:cs="Times New Roman"/>
          <w:bCs/>
          <w:sz w:val="28"/>
          <w:szCs w:val="28"/>
          <w:lang w:val="ru-RU"/>
        </w:rPr>
        <w:t>Промптова, И.Ю. Работа режиссера над стихотворной драматургией [Текст]/ И.Ю. Промптова. – М., 1981.</w:t>
      </w:r>
    </w:p>
    <w:p w14:paraId="0A4B8A47"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lastRenderedPageBreak/>
        <w:t>Рубина Ю.И. Театральная самодеятельность школьников: Основы педагогического руководства/Ю. И. Рубина. - 1983</w:t>
      </w:r>
    </w:p>
    <w:p w14:paraId="0F048543"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Рубина Ю.И. Основы педагогического руководства школьной театральной самодеятельностью/Рубина Ю.И.и др.. - 1974</w:t>
      </w:r>
    </w:p>
    <w:p w14:paraId="3B79090C"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Рубина Ю.И. Драматический кружок в школе: 5-7 классы/Ю. И. Рубина. - 1956</w:t>
      </w:r>
    </w:p>
    <w:p w14:paraId="2D5CE38F" w14:textId="0A8B4753" w:rsid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 xml:space="preserve">Рубина Ю.И. Театр и подросток/Ю. И. Рубина. </w:t>
      </w:r>
      <w:r w:rsidR="00C11ECC">
        <w:rPr>
          <w:rFonts w:ascii="Times New Roman" w:hAnsi="Times New Roman" w:cs="Times New Roman"/>
          <w:bCs/>
          <w:sz w:val="28"/>
          <w:szCs w:val="28"/>
          <w:lang w:val="ru-RU"/>
        </w:rPr>
        <w:t>–</w:t>
      </w:r>
      <w:r w:rsidRPr="00800CCB">
        <w:rPr>
          <w:rFonts w:ascii="Times New Roman" w:hAnsi="Times New Roman" w:cs="Times New Roman"/>
          <w:bCs/>
          <w:sz w:val="28"/>
          <w:szCs w:val="28"/>
          <w:lang w:val="ru-RU"/>
        </w:rPr>
        <w:t xml:space="preserve"> 1970</w:t>
      </w:r>
    </w:p>
    <w:p w14:paraId="2B607760" w14:textId="7FE2A701" w:rsidR="00C11ECC" w:rsidRPr="00800CCB" w:rsidRDefault="00C11ECC"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C11ECC">
        <w:rPr>
          <w:rFonts w:ascii="Times New Roman" w:hAnsi="Times New Roman" w:cs="Times New Roman"/>
          <w:bCs/>
          <w:sz w:val="28"/>
          <w:szCs w:val="28"/>
          <w:lang w:val="ru-RU"/>
        </w:rPr>
        <w:t>Сулимов, М. Посвящение в режиссуру [Текст] /М. Сулимов. -СПб.:издат. Дом. Санкт- Петербургского ун-та, 2004.</w:t>
      </w:r>
    </w:p>
    <w:p w14:paraId="5F92A264" w14:textId="77777777" w:rsidR="00800CCB" w:rsidRPr="00800CCB"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Театр и школа. Вып. 2/ред.: Ю. И. Рубина, Н. Н. Шевелева. - 1963</w:t>
      </w:r>
    </w:p>
    <w:p w14:paraId="63C0E574" w14:textId="059F6366" w:rsidR="00A367D4" w:rsidRDefault="00800CCB" w:rsidP="00201628">
      <w:pPr>
        <w:pStyle w:val="a5"/>
        <w:numPr>
          <w:ilvl w:val="0"/>
          <w:numId w:val="20"/>
        </w:numPr>
        <w:tabs>
          <w:tab w:val="left" w:pos="1409"/>
        </w:tabs>
        <w:spacing w:line="240" w:lineRule="auto"/>
        <w:jc w:val="both"/>
        <w:rPr>
          <w:rFonts w:ascii="Times New Roman" w:hAnsi="Times New Roman" w:cs="Times New Roman"/>
          <w:bCs/>
          <w:sz w:val="28"/>
          <w:szCs w:val="28"/>
          <w:lang w:val="ru-RU"/>
        </w:rPr>
      </w:pPr>
      <w:r w:rsidRPr="00800CCB">
        <w:rPr>
          <w:rFonts w:ascii="Times New Roman" w:hAnsi="Times New Roman" w:cs="Times New Roman"/>
          <w:bCs/>
          <w:sz w:val="28"/>
          <w:szCs w:val="28"/>
          <w:lang w:val="ru-RU"/>
        </w:rPr>
        <w:t>Театр и школа. Из опыта совместной работы театров юного зрителя и школы/ред.: Ю. И. Рубина, Н. Н. Шевелева. - 1960</w:t>
      </w:r>
    </w:p>
    <w:p w14:paraId="5C0583E9" w14:textId="77777777" w:rsidR="001F393F" w:rsidRDefault="001F393F" w:rsidP="00D15324">
      <w:pPr>
        <w:spacing w:after="0" w:line="240" w:lineRule="auto"/>
        <w:rPr>
          <w:rFonts w:ascii="Times New Roman" w:hAnsi="Times New Roman" w:cs="Times New Roman"/>
          <w:b/>
          <w:sz w:val="28"/>
          <w:szCs w:val="28"/>
          <w:lang w:val="ru-RU"/>
        </w:rPr>
      </w:pPr>
    </w:p>
    <w:p w14:paraId="2014C789" w14:textId="77777777" w:rsidR="00D15324" w:rsidRPr="00D15324" w:rsidRDefault="00D15324" w:rsidP="00D15324">
      <w:pPr>
        <w:spacing w:after="0" w:line="240" w:lineRule="auto"/>
        <w:rPr>
          <w:rFonts w:ascii="Times New Roman" w:hAnsi="Times New Roman" w:cs="Times New Roman"/>
          <w:b/>
          <w:sz w:val="28"/>
          <w:szCs w:val="28"/>
          <w:lang w:val="ru-RU"/>
        </w:rPr>
      </w:pPr>
      <w:r w:rsidRPr="00D15324">
        <w:rPr>
          <w:rFonts w:ascii="Times New Roman" w:hAnsi="Times New Roman" w:cs="Times New Roman"/>
          <w:b/>
          <w:sz w:val="28"/>
          <w:szCs w:val="28"/>
          <w:lang w:val="ru-RU"/>
        </w:rPr>
        <w:t>Интернет-ресурсы:</w:t>
      </w:r>
    </w:p>
    <w:p w14:paraId="5837850C"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1. http://biblioteka.teatr-obraz.ru/</w:t>
      </w:r>
    </w:p>
    <w:p w14:paraId="64F7F2A0"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2. http://www.theatre-library.ru/</w:t>
      </w:r>
    </w:p>
    <w:p w14:paraId="1723D917"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3. http://biblioteka.portal-etud.ru/</w:t>
      </w:r>
    </w:p>
    <w:p w14:paraId="554C0F96" w14:textId="77777777" w:rsidR="00D1532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4. http://teatr-lib.ru/Library/</w:t>
      </w:r>
    </w:p>
    <w:p w14:paraId="2E1BE28E" w14:textId="61FECB3A" w:rsidR="00A367D4" w:rsidRPr="00D15324" w:rsidRDefault="00D15324" w:rsidP="00D15324">
      <w:pPr>
        <w:spacing w:after="0" w:line="240" w:lineRule="auto"/>
        <w:rPr>
          <w:rFonts w:ascii="Times New Roman" w:hAnsi="Times New Roman" w:cs="Times New Roman"/>
          <w:sz w:val="28"/>
          <w:szCs w:val="28"/>
          <w:lang w:val="ru-RU"/>
        </w:rPr>
      </w:pPr>
      <w:r w:rsidRPr="00D15324">
        <w:rPr>
          <w:rFonts w:ascii="Times New Roman" w:hAnsi="Times New Roman" w:cs="Times New Roman"/>
          <w:sz w:val="28"/>
          <w:szCs w:val="28"/>
          <w:lang w:val="ru-RU"/>
        </w:rPr>
        <w:t>5. http://lib.vkarp.com/</w:t>
      </w:r>
    </w:p>
    <w:p w14:paraId="5C37AB5C" w14:textId="77777777" w:rsidR="00D15324" w:rsidRPr="00A367D4" w:rsidRDefault="00D15324" w:rsidP="00A367D4">
      <w:pPr>
        <w:rPr>
          <w:lang w:val="ru-RU"/>
        </w:rPr>
      </w:pPr>
    </w:p>
    <w:sectPr w:rsidR="00D15324" w:rsidRPr="00A367D4" w:rsidSect="0060360E">
      <w:headerReference w:type="default" r:id="rId19"/>
      <w:footerReference w:type="default" r:id="rId20"/>
      <w:pgSz w:w="11906" w:h="16838" w:code="9"/>
      <w:pgMar w:top="1560" w:right="851" w:bottom="1418" w:left="156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D219" w14:textId="77777777" w:rsidR="0060360E" w:rsidRDefault="0060360E" w:rsidP="008B3981">
      <w:pPr>
        <w:spacing w:after="0" w:line="240" w:lineRule="auto"/>
      </w:pPr>
      <w:r>
        <w:separator/>
      </w:r>
    </w:p>
  </w:endnote>
  <w:endnote w:type="continuationSeparator" w:id="0">
    <w:p w14:paraId="645E1F31" w14:textId="77777777" w:rsidR="0060360E" w:rsidRDefault="0060360E" w:rsidP="008B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Serif">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45717"/>
      <w:docPartObj>
        <w:docPartGallery w:val="Page Numbers (Bottom of Page)"/>
        <w:docPartUnique/>
      </w:docPartObj>
    </w:sdtPr>
    <w:sdtContent>
      <w:p w14:paraId="4B8C896B" w14:textId="7FEAB1E5" w:rsidR="005A050A" w:rsidRDefault="005A050A">
        <w:pPr>
          <w:pStyle w:val="ab"/>
          <w:jc w:val="center"/>
        </w:pPr>
        <w:r>
          <w:fldChar w:fldCharType="begin"/>
        </w:r>
        <w:r>
          <w:instrText>PAGE   \* MERGEFORMAT</w:instrText>
        </w:r>
        <w:r>
          <w:fldChar w:fldCharType="separate"/>
        </w:r>
        <w:r w:rsidR="00835950" w:rsidRPr="00835950">
          <w:rPr>
            <w:noProof/>
            <w:lang w:val="ru-RU"/>
          </w:rPr>
          <w:t>15</w:t>
        </w:r>
        <w:r>
          <w:fldChar w:fldCharType="end"/>
        </w:r>
      </w:p>
    </w:sdtContent>
  </w:sdt>
  <w:p w14:paraId="2140A432" w14:textId="77777777" w:rsidR="005A050A" w:rsidRDefault="005A05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681B" w14:textId="77777777" w:rsidR="0060360E" w:rsidRDefault="0060360E" w:rsidP="008B3981">
      <w:pPr>
        <w:spacing w:after="0" w:line="240" w:lineRule="auto"/>
      </w:pPr>
      <w:r>
        <w:separator/>
      </w:r>
    </w:p>
  </w:footnote>
  <w:footnote w:type="continuationSeparator" w:id="0">
    <w:p w14:paraId="376BA71A" w14:textId="77777777" w:rsidR="0060360E" w:rsidRDefault="0060360E" w:rsidP="008B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F5A7" w14:textId="32284132" w:rsidR="007B4A0F" w:rsidRDefault="007B4A0F" w:rsidP="007B4A0F">
    <w:pPr>
      <w:pStyle w:val="a9"/>
      <w:jc w:val="right"/>
    </w:pPr>
    <w:r>
      <w:rPr>
        <w:lang w:val="ru-RU"/>
      </w:rPr>
      <w:t>ПРОЕКТ</w:t>
    </w:r>
  </w:p>
  <w:p w14:paraId="5FC9C7BC" w14:textId="77777777" w:rsidR="007B4A0F" w:rsidRDefault="007B4A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C34"/>
    <w:multiLevelType w:val="multilevel"/>
    <w:tmpl w:val="6F00F63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D376C"/>
    <w:multiLevelType w:val="hybridMultilevel"/>
    <w:tmpl w:val="5C5EE9AA"/>
    <w:lvl w:ilvl="0" w:tplc="7402DA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71B51"/>
    <w:multiLevelType w:val="hybridMultilevel"/>
    <w:tmpl w:val="0A0CCBBE"/>
    <w:lvl w:ilvl="0" w:tplc="B8AC0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1918"/>
    <w:multiLevelType w:val="hybridMultilevel"/>
    <w:tmpl w:val="F562436E"/>
    <w:lvl w:ilvl="0" w:tplc="57FA64A0">
      <w:start w:val="1"/>
      <w:numFmt w:val="decimal"/>
      <w:lvlText w:val="%1."/>
      <w:lvlJc w:val="left"/>
      <w:pPr>
        <w:ind w:left="1068" w:hanging="360"/>
      </w:pPr>
      <w:rPr>
        <w:rFonts w:ascii="Times New Roman" w:hAnsi="Times New Roman" w:cs="Times New Roman" w:hint="default"/>
        <w:b w:val="0"/>
        <w:bCs/>
        <w:i w:val="0"/>
        <w:iCs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DE94A51"/>
    <w:multiLevelType w:val="multilevel"/>
    <w:tmpl w:val="825A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D362A"/>
    <w:multiLevelType w:val="hybridMultilevel"/>
    <w:tmpl w:val="59F8E3D0"/>
    <w:lvl w:ilvl="0" w:tplc="78362B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85D18"/>
    <w:multiLevelType w:val="hybridMultilevel"/>
    <w:tmpl w:val="6B681556"/>
    <w:lvl w:ilvl="0" w:tplc="FA80A0A6">
      <w:start w:val="1"/>
      <w:numFmt w:val="bullet"/>
      <w:lvlText w:val="•"/>
      <w:lvlJc w:val="left"/>
      <w:pPr>
        <w:tabs>
          <w:tab w:val="num" w:pos="720"/>
        </w:tabs>
        <w:ind w:left="720" w:hanging="360"/>
      </w:pPr>
      <w:rPr>
        <w:rFonts w:ascii="Times New Roman" w:hAnsi="Times New Roman" w:hint="default"/>
      </w:rPr>
    </w:lvl>
    <w:lvl w:ilvl="1" w:tplc="8B12D4CA" w:tentative="1">
      <w:start w:val="1"/>
      <w:numFmt w:val="bullet"/>
      <w:lvlText w:val="•"/>
      <w:lvlJc w:val="left"/>
      <w:pPr>
        <w:tabs>
          <w:tab w:val="num" w:pos="1440"/>
        </w:tabs>
        <w:ind w:left="1440" w:hanging="360"/>
      </w:pPr>
      <w:rPr>
        <w:rFonts w:ascii="Times New Roman" w:hAnsi="Times New Roman" w:hint="default"/>
      </w:rPr>
    </w:lvl>
    <w:lvl w:ilvl="2" w:tplc="CFBE32D0" w:tentative="1">
      <w:start w:val="1"/>
      <w:numFmt w:val="bullet"/>
      <w:lvlText w:val="•"/>
      <w:lvlJc w:val="left"/>
      <w:pPr>
        <w:tabs>
          <w:tab w:val="num" w:pos="2160"/>
        </w:tabs>
        <w:ind w:left="2160" w:hanging="360"/>
      </w:pPr>
      <w:rPr>
        <w:rFonts w:ascii="Times New Roman" w:hAnsi="Times New Roman" w:hint="default"/>
      </w:rPr>
    </w:lvl>
    <w:lvl w:ilvl="3" w:tplc="D08AB61E" w:tentative="1">
      <w:start w:val="1"/>
      <w:numFmt w:val="bullet"/>
      <w:lvlText w:val="•"/>
      <w:lvlJc w:val="left"/>
      <w:pPr>
        <w:tabs>
          <w:tab w:val="num" w:pos="2880"/>
        </w:tabs>
        <w:ind w:left="2880" w:hanging="360"/>
      </w:pPr>
      <w:rPr>
        <w:rFonts w:ascii="Times New Roman" w:hAnsi="Times New Roman" w:hint="default"/>
      </w:rPr>
    </w:lvl>
    <w:lvl w:ilvl="4" w:tplc="0D001E40" w:tentative="1">
      <w:start w:val="1"/>
      <w:numFmt w:val="bullet"/>
      <w:lvlText w:val="•"/>
      <w:lvlJc w:val="left"/>
      <w:pPr>
        <w:tabs>
          <w:tab w:val="num" w:pos="3600"/>
        </w:tabs>
        <w:ind w:left="3600" w:hanging="360"/>
      </w:pPr>
      <w:rPr>
        <w:rFonts w:ascii="Times New Roman" w:hAnsi="Times New Roman" w:hint="default"/>
      </w:rPr>
    </w:lvl>
    <w:lvl w:ilvl="5" w:tplc="DAB298CA" w:tentative="1">
      <w:start w:val="1"/>
      <w:numFmt w:val="bullet"/>
      <w:lvlText w:val="•"/>
      <w:lvlJc w:val="left"/>
      <w:pPr>
        <w:tabs>
          <w:tab w:val="num" w:pos="4320"/>
        </w:tabs>
        <w:ind w:left="4320" w:hanging="360"/>
      </w:pPr>
      <w:rPr>
        <w:rFonts w:ascii="Times New Roman" w:hAnsi="Times New Roman" w:hint="default"/>
      </w:rPr>
    </w:lvl>
    <w:lvl w:ilvl="6" w:tplc="028ABA3E" w:tentative="1">
      <w:start w:val="1"/>
      <w:numFmt w:val="bullet"/>
      <w:lvlText w:val="•"/>
      <w:lvlJc w:val="left"/>
      <w:pPr>
        <w:tabs>
          <w:tab w:val="num" w:pos="5040"/>
        </w:tabs>
        <w:ind w:left="5040" w:hanging="360"/>
      </w:pPr>
      <w:rPr>
        <w:rFonts w:ascii="Times New Roman" w:hAnsi="Times New Roman" w:hint="default"/>
      </w:rPr>
    </w:lvl>
    <w:lvl w:ilvl="7" w:tplc="90242280" w:tentative="1">
      <w:start w:val="1"/>
      <w:numFmt w:val="bullet"/>
      <w:lvlText w:val="•"/>
      <w:lvlJc w:val="left"/>
      <w:pPr>
        <w:tabs>
          <w:tab w:val="num" w:pos="5760"/>
        </w:tabs>
        <w:ind w:left="5760" w:hanging="360"/>
      </w:pPr>
      <w:rPr>
        <w:rFonts w:ascii="Times New Roman" w:hAnsi="Times New Roman" w:hint="default"/>
      </w:rPr>
    </w:lvl>
    <w:lvl w:ilvl="8" w:tplc="D7545D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A73B70"/>
    <w:multiLevelType w:val="hybridMultilevel"/>
    <w:tmpl w:val="CC264E5E"/>
    <w:lvl w:ilvl="0" w:tplc="4B348C60">
      <w:start w:val="1"/>
      <w:numFmt w:val="decimal"/>
      <w:lvlText w:val="%1."/>
      <w:lvlJc w:val="left"/>
      <w:pPr>
        <w:ind w:left="1069" w:hanging="360"/>
      </w:pPr>
      <w:rPr>
        <w:rFonts w:ascii="LiberationSerif" w:hAnsi="LiberationSerif" w:cs="LiberationSerif"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62760F"/>
    <w:multiLevelType w:val="multilevel"/>
    <w:tmpl w:val="029A27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BA3371"/>
    <w:multiLevelType w:val="hybridMultilevel"/>
    <w:tmpl w:val="7674AE80"/>
    <w:lvl w:ilvl="0" w:tplc="ABBE23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2A234B"/>
    <w:multiLevelType w:val="multilevel"/>
    <w:tmpl w:val="A9B4DEB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AE04675"/>
    <w:multiLevelType w:val="hybridMultilevel"/>
    <w:tmpl w:val="AC2A6E4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897C5F"/>
    <w:multiLevelType w:val="hybridMultilevel"/>
    <w:tmpl w:val="25DE3118"/>
    <w:lvl w:ilvl="0" w:tplc="5C828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BC019E"/>
    <w:multiLevelType w:val="hybridMultilevel"/>
    <w:tmpl w:val="7652C170"/>
    <w:lvl w:ilvl="0" w:tplc="5682351C">
      <w:start w:val="1"/>
      <w:numFmt w:val="decimal"/>
      <w:lvlText w:val="%1."/>
      <w:lvlJc w:val="left"/>
      <w:pPr>
        <w:ind w:left="720" w:hanging="360"/>
      </w:pPr>
      <w:rPr>
        <w:rFonts w:ascii="Times New Roman" w:eastAsiaTheme="minorHAnsi" w:hAnsi="Times New Roman" w:cs="Times New Roman"/>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17D44"/>
    <w:multiLevelType w:val="hybridMultilevel"/>
    <w:tmpl w:val="9E5EEA32"/>
    <w:lvl w:ilvl="0" w:tplc="4198E71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7A00230B"/>
    <w:multiLevelType w:val="hybridMultilevel"/>
    <w:tmpl w:val="56321E20"/>
    <w:lvl w:ilvl="0" w:tplc="FFFFFFFF">
      <w:start w:val="1"/>
      <w:numFmt w:val="decimal"/>
      <w:lvlText w:val="%1."/>
      <w:lvlJc w:val="left"/>
      <w:pPr>
        <w:ind w:left="720" w:hanging="360"/>
      </w:pPr>
      <w:rPr>
        <w:rFonts w:ascii="Times New Roman" w:hAnsi="Times New Roman" w:cs="Times New Roman" w:hint="default"/>
        <w:color w:val="000000" w:themeColor="text1"/>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3E6ED7"/>
    <w:multiLevelType w:val="hybridMultilevel"/>
    <w:tmpl w:val="C0204530"/>
    <w:lvl w:ilvl="0" w:tplc="F1784B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30ECD"/>
    <w:multiLevelType w:val="hybridMultilevel"/>
    <w:tmpl w:val="35CA122C"/>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EB52C5A"/>
    <w:multiLevelType w:val="hybridMultilevel"/>
    <w:tmpl w:val="04347CCC"/>
    <w:lvl w:ilvl="0" w:tplc="3A043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F7A47E6"/>
    <w:multiLevelType w:val="hybridMultilevel"/>
    <w:tmpl w:val="BC9665A0"/>
    <w:lvl w:ilvl="0" w:tplc="D83CF6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16cid:durableId="345912036">
    <w:abstractNumId w:val="2"/>
  </w:num>
  <w:num w:numId="2" w16cid:durableId="566498057">
    <w:abstractNumId w:val="3"/>
  </w:num>
  <w:num w:numId="3" w16cid:durableId="687951123">
    <w:abstractNumId w:val="17"/>
  </w:num>
  <w:num w:numId="4" w16cid:durableId="924145756">
    <w:abstractNumId w:val="18"/>
  </w:num>
  <w:num w:numId="5" w16cid:durableId="1564636693">
    <w:abstractNumId w:val="16"/>
  </w:num>
  <w:num w:numId="6" w16cid:durableId="36125512">
    <w:abstractNumId w:val="13"/>
  </w:num>
  <w:num w:numId="7" w16cid:durableId="965500392">
    <w:abstractNumId w:val="9"/>
  </w:num>
  <w:num w:numId="8" w16cid:durableId="1325819686">
    <w:abstractNumId w:val="1"/>
  </w:num>
  <w:num w:numId="9" w16cid:durableId="1441335937">
    <w:abstractNumId w:val="5"/>
  </w:num>
  <w:num w:numId="10" w16cid:durableId="496842676">
    <w:abstractNumId w:val="15"/>
  </w:num>
  <w:num w:numId="11" w16cid:durableId="495877966">
    <w:abstractNumId w:val="7"/>
  </w:num>
  <w:num w:numId="12" w16cid:durableId="1223635031">
    <w:abstractNumId w:val="4"/>
  </w:num>
  <w:num w:numId="13" w16cid:durableId="96292660">
    <w:abstractNumId w:val="10"/>
  </w:num>
  <w:num w:numId="14" w16cid:durableId="1461807177">
    <w:abstractNumId w:val="8"/>
  </w:num>
  <w:num w:numId="15" w16cid:durableId="656762295">
    <w:abstractNumId w:val="6"/>
  </w:num>
  <w:num w:numId="16" w16cid:durableId="992681752">
    <w:abstractNumId w:val="11"/>
  </w:num>
  <w:num w:numId="17" w16cid:durableId="816996177">
    <w:abstractNumId w:val="19"/>
  </w:num>
  <w:num w:numId="18" w16cid:durableId="724915431">
    <w:abstractNumId w:val="0"/>
  </w:num>
  <w:num w:numId="19" w16cid:durableId="2084525025">
    <w:abstractNumId w:val="14"/>
  </w:num>
  <w:num w:numId="20" w16cid:durableId="133448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4A"/>
    <w:rsid w:val="00005714"/>
    <w:rsid w:val="00005CED"/>
    <w:rsid w:val="0001026A"/>
    <w:rsid w:val="00010E04"/>
    <w:rsid w:val="000110B2"/>
    <w:rsid w:val="000123CA"/>
    <w:rsid w:val="00017CAD"/>
    <w:rsid w:val="00020CBD"/>
    <w:rsid w:val="000217EE"/>
    <w:rsid w:val="0003323A"/>
    <w:rsid w:val="00034B19"/>
    <w:rsid w:val="00034E86"/>
    <w:rsid w:val="00037771"/>
    <w:rsid w:val="000409AF"/>
    <w:rsid w:val="0004167F"/>
    <w:rsid w:val="00042C7A"/>
    <w:rsid w:val="00043FFF"/>
    <w:rsid w:val="00051768"/>
    <w:rsid w:val="00054155"/>
    <w:rsid w:val="00054FBC"/>
    <w:rsid w:val="00055C4A"/>
    <w:rsid w:val="0006145A"/>
    <w:rsid w:val="00063666"/>
    <w:rsid w:val="00063C8C"/>
    <w:rsid w:val="00065438"/>
    <w:rsid w:val="000660D5"/>
    <w:rsid w:val="00066561"/>
    <w:rsid w:val="0007129B"/>
    <w:rsid w:val="00073063"/>
    <w:rsid w:val="0007477E"/>
    <w:rsid w:val="000802D2"/>
    <w:rsid w:val="000804A5"/>
    <w:rsid w:val="000834CA"/>
    <w:rsid w:val="00086E77"/>
    <w:rsid w:val="00091050"/>
    <w:rsid w:val="000922AE"/>
    <w:rsid w:val="00092842"/>
    <w:rsid w:val="00092999"/>
    <w:rsid w:val="00093224"/>
    <w:rsid w:val="00093393"/>
    <w:rsid w:val="000933F1"/>
    <w:rsid w:val="0009500C"/>
    <w:rsid w:val="00095046"/>
    <w:rsid w:val="00095311"/>
    <w:rsid w:val="00095C2D"/>
    <w:rsid w:val="000A2A72"/>
    <w:rsid w:val="000A5B2D"/>
    <w:rsid w:val="000A7C9A"/>
    <w:rsid w:val="000C0889"/>
    <w:rsid w:val="000C471B"/>
    <w:rsid w:val="000C487F"/>
    <w:rsid w:val="000C6D56"/>
    <w:rsid w:val="000D42D6"/>
    <w:rsid w:val="000E1BA0"/>
    <w:rsid w:val="000E1D40"/>
    <w:rsid w:val="000E29A7"/>
    <w:rsid w:val="000E6558"/>
    <w:rsid w:val="000E776E"/>
    <w:rsid w:val="000E786F"/>
    <w:rsid w:val="000E7E64"/>
    <w:rsid w:val="000F5921"/>
    <w:rsid w:val="000F6410"/>
    <w:rsid w:val="000F6D51"/>
    <w:rsid w:val="00100782"/>
    <w:rsid w:val="0011188B"/>
    <w:rsid w:val="0011206C"/>
    <w:rsid w:val="00112F98"/>
    <w:rsid w:val="00114DC6"/>
    <w:rsid w:val="00124775"/>
    <w:rsid w:val="00133029"/>
    <w:rsid w:val="001360B6"/>
    <w:rsid w:val="00136A7E"/>
    <w:rsid w:val="001416EF"/>
    <w:rsid w:val="0014338E"/>
    <w:rsid w:val="00146273"/>
    <w:rsid w:val="001526E8"/>
    <w:rsid w:val="00154134"/>
    <w:rsid w:val="001578E6"/>
    <w:rsid w:val="00157FCD"/>
    <w:rsid w:val="0016498C"/>
    <w:rsid w:val="00165491"/>
    <w:rsid w:val="00166BE6"/>
    <w:rsid w:val="001707E4"/>
    <w:rsid w:val="00170C30"/>
    <w:rsid w:val="001758C4"/>
    <w:rsid w:val="001774F2"/>
    <w:rsid w:val="001872F7"/>
    <w:rsid w:val="00187E0B"/>
    <w:rsid w:val="001941C3"/>
    <w:rsid w:val="00194B1D"/>
    <w:rsid w:val="00197932"/>
    <w:rsid w:val="001979B0"/>
    <w:rsid w:val="001A152D"/>
    <w:rsid w:val="001A5846"/>
    <w:rsid w:val="001A6364"/>
    <w:rsid w:val="001A6469"/>
    <w:rsid w:val="001A6BCF"/>
    <w:rsid w:val="001B0739"/>
    <w:rsid w:val="001B0C8C"/>
    <w:rsid w:val="001B20F3"/>
    <w:rsid w:val="001C3779"/>
    <w:rsid w:val="001C499D"/>
    <w:rsid w:val="001C5BE0"/>
    <w:rsid w:val="001C642B"/>
    <w:rsid w:val="001C77F4"/>
    <w:rsid w:val="001D1E26"/>
    <w:rsid w:val="001D4679"/>
    <w:rsid w:val="001D53D2"/>
    <w:rsid w:val="001D54CB"/>
    <w:rsid w:val="001E35EA"/>
    <w:rsid w:val="001E5D6A"/>
    <w:rsid w:val="001E7611"/>
    <w:rsid w:val="001F393F"/>
    <w:rsid w:val="0020150B"/>
    <w:rsid w:val="00201628"/>
    <w:rsid w:val="00203381"/>
    <w:rsid w:val="00203EB4"/>
    <w:rsid w:val="00204425"/>
    <w:rsid w:val="0021038E"/>
    <w:rsid w:val="002158BD"/>
    <w:rsid w:val="00215ADA"/>
    <w:rsid w:val="00217468"/>
    <w:rsid w:val="00220B79"/>
    <w:rsid w:val="00221F3D"/>
    <w:rsid w:val="00222511"/>
    <w:rsid w:val="00223903"/>
    <w:rsid w:val="00223DEE"/>
    <w:rsid w:val="0022515A"/>
    <w:rsid w:val="002276A4"/>
    <w:rsid w:val="00230AC1"/>
    <w:rsid w:val="00234B79"/>
    <w:rsid w:val="00236F3B"/>
    <w:rsid w:val="00241786"/>
    <w:rsid w:val="00241A8E"/>
    <w:rsid w:val="0024570C"/>
    <w:rsid w:val="00250914"/>
    <w:rsid w:val="00252A5A"/>
    <w:rsid w:val="00253980"/>
    <w:rsid w:val="00254F33"/>
    <w:rsid w:val="002561D5"/>
    <w:rsid w:val="00257B2C"/>
    <w:rsid w:val="0026426D"/>
    <w:rsid w:val="00264342"/>
    <w:rsid w:val="00265C03"/>
    <w:rsid w:val="00270BEA"/>
    <w:rsid w:val="002724FE"/>
    <w:rsid w:val="00274F0D"/>
    <w:rsid w:val="00275832"/>
    <w:rsid w:val="00275A6C"/>
    <w:rsid w:val="002775E6"/>
    <w:rsid w:val="00280AB8"/>
    <w:rsid w:val="002903B0"/>
    <w:rsid w:val="00295081"/>
    <w:rsid w:val="00297228"/>
    <w:rsid w:val="002A03FF"/>
    <w:rsid w:val="002A1423"/>
    <w:rsid w:val="002A32C2"/>
    <w:rsid w:val="002A3DD6"/>
    <w:rsid w:val="002A5C94"/>
    <w:rsid w:val="002A5DE6"/>
    <w:rsid w:val="002B304E"/>
    <w:rsid w:val="002C1E2A"/>
    <w:rsid w:val="002C2FBE"/>
    <w:rsid w:val="002D0DC2"/>
    <w:rsid w:val="002D0E52"/>
    <w:rsid w:val="002D5610"/>
    <w:rsid w:val="002D5E76"/>
    <w:rsid w:val="002E2723"/>
    <w:rsid w:val="002E36AD"/>
    <w:rsid w:val="002F17E3"/>
    <w:rsid w:val="00300604"/>
    <w:rsid w:val="00301B57"/>
    <w:rsid w:val="00302466"/>
    <w:rsid w:val="003053E4"/>
    <w:rsid w:val="0031092F"/>
    <w:rsid w:val="00311F10"/>
    <w:rsid w:val="0031274D"/>
    <w:rsid w:val="00314154"/>
    <w:rsid w:val="003177C9"/>
    <w:rsid w:val="0032064A"/>
    <w:rsid w:val="00323EB2"/>
    <w:rsid w:val="00332891"/>
    <w:rsid w:val="00333182"/>
    <w:rsid w:val="003414E5"/>
    <w:rsid w:val="00342DF6"/>
    <w:rsid w:val="00343242"/>
    <w:rsid w:val="003444C1"/>
    <w:rsid w:val="003448EC"/>
    <w:rsid w:val="0034538E"/>
    <w:rsid w:val="00346B08"/>
    <w:rsid w:val="00350DA5"/>
    <w:rsid w:val="00352CB0"/>
    <w:rsid w:val="00352E0F"/>
    <w:rsid w:val="00356BCC"/>
    <w:rsid w:val="003607F8"/>
    <w:rsid w:val="0036095B"/>
    <w:rsid w:val="003730E8"/>
    <w:rsid w:val="003802B9"/>
    <w:rsid w:val="00380631"/>
    <w:rsid w:val="0038254D"/>
    <w:rsid w:val="00385788"/>
    <w:rsid w:val="00386D03"/>
    <w:rsid w:val="003879F8"/>
    <w:rsid w:val="003925FD"/>
    <w:rsid w:val="0039338D"/>
    <w:rsid w:val="0039501F"/>
    <w:rsid w:val="00396DA6"/>
    <w:rsid w:val="003A39C7"/>
    <w:rsid w:val="003A65DD"/>
    <w:rsid w:val="003B1528"/>
    <w:rsid w:val="003D14A3"/>
    <w:rsid w:val="003D49C0"/>
    <w:rsid w:val="003D72C6"/>
    <w:rsid w:val="003E2B06"/>
    <w:rsid w:val="003E5D70"/>
    <w:rsid w:val="003F4538"/>
    <w:rsid w:val="003F5D8D"/>
    <w:rsid w:val="003F6BBA"/>
    <w:rsid w:val="004022EF"/>
    <w:rsid w:val="00402F02"/>
    <w:rsid w:val="00407573"/>
    <w:rsid w:val="00407AE9"/>
    <w:rsid w:val="004107F9"/>
    <w:rsid w:val="0041317E"/>
    <w:rsid w:val="00413AC8"/>
    <w:rsid w:val="00422231"/>
    <w:rsid w:val="00423A3B"/>
    <w:rsid w:val="00427B4A"/>
    <w:rsid w:val="0043121F"/>
    <w:rsid w:val="00431B05"/>
    <w:rsid w:val="00431E12"/>
    <w:rsid w:val="004366CC"/>
    <w:rsid w:val="004440C8"/>
    <w:rsid w:val="00444A56"/>
    <w:rsid w:val="00445EC9"/>
    <w:rsid w:val="004476CC"/>
    <w:rsid w:val="00447A80"/>
    <w:rsid w:val="00461DA2"/>
    <w:rsid w:val="004650ED"/>
    <w:rsid w:val="00465C25"/>
    <w:rsid w:val="00471571"/>
    <w:rsid w:val="004715B9"/>
    <w:rsid w:val="0047461C"/>
    <w:rsid w:val="00474EBE"/>
    <w:rsid w:val="00483F63"/>
    <w:rsid w:val="0049029E"/>
    <w:rsid w:val="00490375"/>
    <w:rsid w:val="00492E23"/>
    <w:rsid w:val="00494FF8"/>
    <w:rsid w:val="00496B7D"/>
    <w:rsid w:val="004A0E91"/>
    <w:rsid w:val="004A3AA1"/>
    <w:rsid w:val="004A5946"/>
    <w:rsid w:val="004A7966"/>
    <w:rsid w:val="004B2B02"/>
    <w:rsid w:val="004B36E3"/>
    <w:rsid w:val="004B7DF6"/>
    <w:rsid w:val="004C0071"/>
    <w:rsid w:val="004C06D1"/>
    <w:rsid w:val="004C0B8F"/>
    <w:rsid w:val="004C2929"/>
    <w:rsid w:val="004C60DE"/>
    <w:rsid w:val="004C6780"/>
    <w:rsid w:val="004C7260"/>
    <w:rsid w:val="004D3752"/>
    <w:rsid w:val="004D3DB5"/>
    <w:rsid w:val="004E124C"/>
    <w:rsid w:val="004E3B0D"/>
    <w:rsid w:val="004E41A9"/>
    <w:rsid w:val="004E4B3D"/>
    <w:rsid w:val="004F015A"/>
    <w:rsid w:val="004F666E"/>
    <w:rsid w:val="004F7D9D"/>
    <w:rsid w:val="00500DCC"/>
    <w:rsid w:val="00501B5E"/>
    <w:rsid w:val="00503AB4"/>
    <w:rsid w:val="00504CA3"/>
    <w:rsid w:val="00507546"/>
    <w:rsid w:val="005179CC"/>
    <w:rsid w:val="00521078"/>
    <w:rsid w:val="00521E63"/>
    <w:rsid w:val="005253C0"/>
    <w:rsid w:val="005253F2"/>
    <w:rsid w:val="00526949"/>
    <w:rsid w:val="00527198"/>
    <w:rsid w:val="00530542"/>
    <w:rsid w:val="005343FA"/>
    <w:rsid w:val="0053658D"/>
    <w:rsid w:val="00542911"/>
    <w:rsid w:val="00543C13"/>
    <w:rsid w:val="00547B0C"/>
    <w:rsid w:val="005539E2"/>
    <w:rsid w:val="00555FF3"/>
    <w:rsid w:val="00561E73"/>
    <w:rsid w:val="0056332F"/>
    <w:rsid w:val="00566652"/>
    <w:rsid w:val="00571B44"/>
    <w:rsid w:val="00572308"/>
    <w:rsid w:val="00572A87"/>
    <w:rsid w:val="00580ADF"/>
    <w:rsid w:val="0058292C"/>
    <w:rsid w:val="00583178"/>
    <w:rsid w:val="00584CB9"/>
    <w:rsid w:val="00584D86"/>
    <w:rsid w:val="005860E1"/>
    <w:rsid w:val="00592CE7"/>
    <w:rsid w:val="00592FD3"/>
    <w:rsid w:val="00593002"/>
    <w:rsid w:val="00596369"/>
    <w:rsid w:val="005A050A"/>
    <w:rsid w:val="005A7015"/>
    <w:rsid w:val="005B1092"/>
    <w:rsid w:val="005C6508"/>
    <w:rsid w:val="005D4D9F"/>
    <w:rsid w:val="005E1448"/>
    <w:rsid w:val="005E3B67"/>
    <w:rsid w:val="005E71A4"/>
    <w:rsid w:val="005F2AA0"/>
    <w:rsid w:val="005F370F"/>
    <w:rsid w:val="005F3988"/>
    <w:rsid w:val="005F43EA"/>
    <w:rsid w:val="005F631D"/>
    <w:rsid w:val="005F7957"/>
    <w:rsid w:val="006034B8"/>
    <w:rsid w:val="0060360E"/>
    <w:rsid w:val="00607F5E"/>
    <w:rsid w:val="00615D19"/>
    <w:rsid w:val="006163D7"/>
    <w:rsid w:val="00616A68"/>
    <w:rsid w:val="00627205"/>
    <w:rsid w:val="00627AFA"/>
    <w:rsid w:val="006310C9"/>
    <w:rsid w:val="00633F77"/>
    <w:rsid w:val="006409A3"/>
    <w:rsid w:val="00645376"/>
    <w:rsid w:val="006459F5"/>
    <w:rsid w:val="00645C21"/>
    <w:rsid w:val="006462AC"/>
    <w:rsid w:val="00653A25"/>
    <w:rsid w:val="00653D96"/>
    <w:rsid w:val="00653F46"/>
    <w:rsid w:val="00655ACF"/>
    <w:rsid w:val="006579CF"/>
    <w:rsid w:val="0066035D"/>
    <w:rsid w:val="00662AEC"/>
    <w:rsid w:val="00664EFA"/>
    <w:rsid w:val="00673EA7"/>
    <w:rsid w:val="00684121"/>
    <w:rsid w:val="006856C9"/>
    <w:rsid w:val="006863E0"/>
    <w:rsid w:val="00687F74"/>
    <w:rsid w:val="0069079E"/>
    <w:rsid w:val="00690A68"/>
    <w:rsid w:val="006947BB"/>
    <w:rsid w:val="006962DA"/>
    <w:rsid w:val="006A1B54"/>
    <w:rsid w:val="006A7105"/>
    <w:rsid w:val="006B3825"/>
    <w:rsid w:val="006B651B"/>
    <w:rsid w:val="006C0AFA"/>
    <w:rsid w:val="006C0B77"/>
    <w:rsid w:val="006C43A5"/>
    <w:rsid w:val="006C73A6"/>
    <w:rsid w:val="006C7EB9"/>
    <w:rsid w:val="006D3704"/>
    <w:rsid w:val="006D401E"/>
    <w:rsid w:val="006D49C1"/>
    <w:rsid w:val="006D5CDB"/>
    <w:rsid w:val="006D6245"/>
    <w:rsid w:val="006D77CD"/>
    <w:rsid w:val="006E6421"/>
    <w:rsid w:val="006E7E53"/>
    <w:rsid w:val="006F2561"/>
    <w:rsid w:val="006F4C23"/>
    <w:rsid w:val="00703021"/>
    <w:rsid w:val="00704CB4"/>
    <w:rsid w:val="007069C6"/>
    <w:rsid w:val="00710AC7"/>
    <w:rsid w:val="00711434"/>
    <w:rsid w:val="0071248C"/>
    <w:rsid w:val="0071606A"/>
    <w:rsid w:val="00716714"/>
    <w:rsid w:val="00717664"/>
    <w:rsid w:val="007218D6"/>
    <w:rsid w:val="00725219"/>
    <w:rsid w:val="007254EF"/>
    <w:rsid w:val="00726732"/>
    <w:rsid w:val="00727BCB"/>
    <w:rsid w:val="007332FD"/>
    <w:rsid w:val="00733446"/>
    <w:rsid w:val="007337AC"/>
    <w:rsid w:val="007347A9"/>
    <w:rsid w:val="00736C16"/>
    <w:rsid w:val="00742B25"/>
    <w:rsid w:val="0074600D"/>
    <w:rsid w:val="00746B9C"/>
    <w:rsid w:val="00746ECD"/>
    <w:rsid w:val="00752D65"/>
    <w:rsid w:val="00756412"/>
    <w:rsid w:val="0076073B"/>
    <w:rsid w:val="00763359"/>
    <w:rsid w:val="007679E6"/>
    <w:rsid w:val="00767FC6"/>
    <w:rsid w:val="00770CB1"/>
    <w:rsid w:val="007765CD"/>
    <w:rsid w:val="00776FFA"/>
    <w:rsid w:val="007773F0"/>
    <w:rsid w:val="00781B67"/>
    <w:rsid w:val="00782AAA"/>
    <w:rsid w:val="007837FA"/>
    <w:rsid w:val="00787E69"/>
    <w:rsid w:val="007A3826"/>
    <w:rsid w:val="007A5610"/>
    <w:rsid w:val="007A5D9F"/>
    <w:rsid w:val="007B4A0F"/>
    <w:rsid w:val="007B4B2F"/>
    <w:rsid w:val="007B63D4"/>
    <w:rsid w:val="007C21C7"/>
    <w:rsid w:val="007C5AA5"/>
    <w:rsid w:val="007D5C47"/>
    <w:rsid w:val="007D69D2"/>
    <w:rsid w:val="007D6B07"/>
    <w:rsid w:val="007E072F"/>
    <w:rsid w:val="007E0BD4"/>
    <w:rsid w:val="007E0E6D"/>
    <w:rsid w:val="007E1644"/>
    <w:rsid w:val="007E1EC2"/>
    <w:rsid w:val="007E5080"/>
    <w:rsid w:val="007E6EAC"/>
    <w:rsid w:val="007E790E"/>
    <w:rsid w:val="007F7EA5"/>
    <w:rsid w:val="00800CCB"/>
    <w:rsid w:val="00804317"/>
    <w:rsid w:val="00804E49"/>
    <w:rsid w:val="00805E35"/>
    <w:rsid w:val="00805F56"/>
    <w:rsid w:val="0080730F"/>
    <w:rsid w:val="00807E81"/>
    <w:rsid w:val="00807F22"/>
    <w:rsid w:val="00810C8F"/>
    <w:rsid w:val="008149CF"/>
    <w:rsid w:val="008177D6"/>
    <w:rsid w:val="008218C1"/>
    <w:rsid w:val="00822CB4"/>
    <w:rsid w:val="008242FF"/>
    <w:rsid w:val="00832014"/>
    <w:rsid w:val="00832049"/>
    <w:rsid w:val="00832954"/>
    <w:rsid w:val="00833F46"/>
    <w:rsid w:val="00835437"/>
    <w:rsid w:val="00835550"/>
    <w:rsid w:val="00835950"/>
    <w:rsid w:val="008428C2"/>
    <w:rsid w:val="008437E8"/>
    <w:rsid w:val="00851807"/>
    <w:rsid w:val="008524EC"/>
    <w:rsid w:val="00854531"/>
    <w:rsid w:val="00854ACF"/>
    <w:rsid w:val="00857E36"/>
    <w:rsid w:val="0086068A"/>
    <w:rsid w:val="008610C1"/>
    <w:rsid w:val="00861DFB"/>
    <w:rsid w:val="00863382"/>
    <w:rsid w:val="0086521E"/>
    <w:rsid w:val="00866B6D"/>
    <w:rsid w:val="00870070"/>
    <w:rsid w:val="00870751"/>
    <w:rsid w:val="008712C6"/>
    <w:rsid w:val="008742FA"/>
    <w:rsid w:val="00874E59"/>
    <w:rsid w:val="008762F0"/>
    <w:rsid w:val="00880E6D"/>
    <w:rsid w:val="0088448B"/>
    <w:rsid w:val="00884D4E"/>
    <w:rsid w:val="008901A5"/>
    <w:rsid w:val="00892243"/>
    <w:rsid w:val="008959C7"/>
    <w:rsid w:val="00895F47"/>
    <w:rsid w:val="00895F90"/>
    <w:rsid w:val="008979D8"/>
    <w:rsid w:val="008A053E"/>
    <w:rsid w:val="008A0F73"/>
    <w:rsid w:val="008A1617"/>
    <w:rsid w:val="008A217D"/>
    <w:rsid w:val="008A2CD9"/>
    <w:rsid w:val="008B3981"/>
    <w:rsid w:val="008B4458"/>
    <w:rsid w:val="008B7019"/>
    <w:rsid w:val="008C3D48"/>
    <w:rsid w:val="008C4AFB"/>
    <w:rsid w:val="008C5890"/>
    <w:rsid w:val="008C7B3B"/>
    <w:rsid w:val="008D2412"/>
    <w:rsid w:val="008D2494"/>
    <w:rsid w:val="008E0FAE"/>
    <w:rsid w:val="008E6C19"/>
    <w:rsid w:val="008F010C"/>
    <w:rsid w:val="008F2B84"/>
    <w:rsid w:val="008F591F"/>
    <w:rsid w:val="00901382"/>
    <w:rsid w:val="0090166D"/>
    <w:rsid w:val="00901F9A"/>
    <w:rsid w:val="00902B62"/>
    <w:rsid w:val="009053FD"/>
    <w:rsid w:val="009075BE"/>
    <w:rsid w:val="00907CCD"/>
    <w:rsid w:val="0091264B"/>
    <w:rsid w:val="0091518D"/>
    <w:rsid w:val="0091528A"/>
    <w:rsid w:val="00917066"/>
    <w:rsid w:val="00920363"/>
    <w:rsid w:val="0092042B"/>
    <w:rsid w:val="00922C48"/>
    <w:rsid w:val="00925FE3"/>
    <w:rsid w:val="0092685C"/>
    <w:rsid w:val="00926991"/>
    <w:rsid w:val="00926DBC"/>
    <w:rsid w:val="00927534"/>
    <w:rsid w:val="00942D00"/>
    <w:rsid w:val="00944037"/>
    <w:rsid w:val="0094499E"/>
    <w:rsid w:val="00945788"/>
    <w:rsid w:val="00945F03"/>
    <w:rsid w:val="00945F76"/>
    <w:rsid w:val="00947847"/>
    <w:rsid w:val="00950D18"/>
    <w:rsid w:val="0095161B"/>
    <w:rsid w:val="00951EEA"/>
    <w:rsid w:val="0095585E"/>
    <w:rsid w:val="00956E29"/>
    <w:rsid w:val="0096301E"/>
    <w:rsid w:val="00963463"/>
    <w:rsid w:val="00963DAE"/>
    <w:rsid w:val="00971122"/>
    <w:rsid w:val="00972178"/>
    <w:rsid w:val="00972657"/>
    <w:rsid w:val="009831EA"/>
    <w:rsid w:val="0099020C"/>
    <w:rsid w:val="00990D4C"/>
    <w:rsid w:val="0099155C"/>
    <w:rsid w:val="009926F6"/>
    <w:rsid w:val="009928BE"/>
    <w:rsid w:val="009A07F2"/>
    <w:rsid w:val="009A09AA"/>
    <w:rsid w:val="009A7139"/>
    <w:rsid w:val="009B4198"/>
    <w:rsid w:val="009B5E14"/>
    <w:rsid w:val="009C037F"/>
    <w:rsid w:val="009C40FF"/>
    <w:rsid w:val="009C612F"/>
    <w:rsid w:val="009E045A"/>
    <w:rsid w:val="009E04BF"/>
    <w:rsid w:val="009E3372"/>
    <w:rsid w:val="009F256B"/>
    <w:rsid w:val="009F3C47"/>
    <w:rsid w:val="009F4C79"/>
    <w:rsid w:val="00A002E3"/>
    <w:rsid w:val="00A0600B"/>
    <w:rsid w:val="00A07B5A"/>
    <w:rsid w:val="00A10125"/>
    <w:rsid w:val="00A1044F"/>
    <w:rsid w:val="00A1355B"/>
    <w:rsid w:val="00A221E6"/>
    <w:rsid w:val="00A24DF0"/>
    <w:rsid w:val="00A26A2F"/>
    <w:rsid w:val="00A314C7"/>
    <w:rsid w:val="00A3257B"/>
    <w:rsid w:val="00A367D4"/>
    <w:rsid w:val="00A40C42"/>
    <w:rsid w:val="00A435CC"/>
    <w:rsid w:val="00A440DD"/>
    <w:rsid w:val="00A4417D"/>
    <w:rsid w:val="00A51A6B"/>
    <w:rsid w:val="00A61F2F"/>
    <w:rsid w:val="00A64777"/>
    <w:rsid w:val="00A72AFD"/>
    <w:rsid w:val="00A73277"/>
    <w:rsid w:val="00A75019"/>
    <w:rsid w:val="00A81515"/>
    <w:rsid w:val="00A82BF5"/>
    <w:rsid w:val="00A82CF0"/>
    <w:rsid w:val="00A84919"/>
    <w:rsid w:val="00A854E1"/>
    <w:rsid w:val="00A95C0A"/>
    <w:rsid w:val="00AA0376"/>
    <w:rsid w:val="00AA16E7"/>
    <w:rsid w:val="00AA5B6B"/>
    <w:rsid w:val="00AB2194"/>
    <w:rsid w:val="00AB2258"/>
    <w:rsid w:val="00AB6A8A"/>
    <w:rsid w:val="00AB7266"/>
    <w:rsid w:val="00AD0D7D"/>
    <w:rsid w:val="00AD36AC"/>
    <w:rsid w:val="00AD44CC"/>
    <w:rsid w:val="00AD4F6E"/>
    <w:rsid w:val="00AD5C18"/>
    <w:rsid w:val="00AD619F"/>
    <w:rsid w:val="00AD7491"/>
    <w:rsid w:val="00AE1134"/>
    <w:rsid w:val="00AE5E27"/>
    <w:rsid w:val="00AE7150"/>
    <w:rsid w:val="00AF1180"/>
    <w:rsid w:val="00AF2D1A"/>
    <w:rsid w:val="00AF485C"/>
    <w:rsid w:val="00AF5FEA"/>
    <w:rsid w:val="00AF6719"/>
    <w:rsid w:val="00B01B2C"/>
    <w:rsid w:val="00B06047"/>
    <w:rsid w:val="00B06B23"/>
    <w:rsid w:val="00B07906"/>
    <w:rsid w:val="00B07ADB"/>
    <w:rsid w:val="00B14606"/>
    <w:rsid w:val="00B14676"/>
    <w:rsid w:val="00B156DB"/>
    <w:rsid w:val="00B159C9"/>
    <w:rsid w:val="00B167AD"/>
    <w:rsid w:val="00B2081B"/>
    <w:rsid w:val="00B20B36"/>
    <w:rsid w:val="00B20C5B"/>
    <w:rsid w:val="00B22328"/>
    <w:rsid w:val="00B26188"/>
    <w:rsid w:val="00B27FC5"/>
    <w:rsid w:val="00B30651"/>
    <w:rsid w:val="00B325B8"/>
    <w:rsid w:val="00B375DC"/>
    <w:rsid w:val="00B50746"/>
    <w:rsid w:val="00B5280F"/>
    <w:rsid w:val="00B61065"/>
    <w:rsid w:val="00B6495D"/>
    <w:rsid w:val="00B66ACB"/>
    <w:rsid w:val="00B67C7E"/>
    <w:rsid w:val="00B709E8"/>
    <w:rsid w:val="00B7247B"/>
    <w:rsid w:val="00B7311E"/>
    <w:rsid w:val="00B74312"/>
    <w:rsid w:val="00B77864"/>
    <w:rsid w:val="00B80A07"/>
    <w:rsid w:val="00B80B2F"/>
    <w:rsid w:val="00B83687"/>
    <w:rsid w:val="00B86606"/>
    <w:rsid w:val="00B915B7"/>
    <w:rsid w:val="00B932FC"/>
    <w:rsid w:val="00B97A41"/>
    <w:rsid w:val="00BA1F6D"/>
    <w:rsid w:val="00BA2F28"/>
    <w:rsid w:val="00BA3B47"/>
    <w:rsid w:val="00BA6AEB"/>
    <w:rsid w:val="00BB3DFD"/>
    <w:rsid w:val="00BB4823"/>
    <w:rsid w:val="00BB5DCE"/>
    <w:rsid w:val="00BB692F"/>
    <w:rsid w:val="00BB7311"/>
    <w:rsid w:val="00BC1F87"/>
    <w:rsid w:val="00BC4C1B"/>
    <w:rsid w:val="00BC50E6"/>
    <w:rsid w:val="00BC7CA7"/>
    <w:rsid w:val="00BD3C59"/>
    <w:rsid w:val="00BE1A62"/>
    <w:rsid w:val="00BE22B4"/>
    <w:rsid w:val="00BE2E8D"/>
    <w:rsid w:val="00BE478F"/>
    <w:rsid w:val="00BE70DE"/>
    <w:rsid w:val="00BF3D6E"/>
    <w:rsid w:val="00BF6105"/>
    <w:rsid w:val="00C020E4"/>
    <w:rsid w:val="00C07899"/>
    <w:rsid w:val="00C11C60"/>
    <w:rsid w:val="00C11ECC"/>
    <w:rsid w:val="00C12D3F"/>
    <w:rsid w:val="00C15609"/>
    <w:rsid w:val="00C17992"/>
    <w:rsid w:val="00C17E48"/>
    <w:rsid w:val="00C24954"/>
    <w:rsid w:val="00C25F02"/>
    <w:rsid w:val="00C277E0"/>
    <w:rsid w:val="00C32B36"/>
    <w:rsid w:val="00C377A1"/>
    <w:rsid w:val="00C41828"/>
    <w:rsid w:val="00C45368"/>
    <w:rsid w:val="00C520CC"/>
    <w:rsid w:val="00C54782"/>
    <w:rsid w:val="00C56F58"/>
    <w:rsid w:val="00C622A7"/>
    <w:rsid w:val="00C624F2"/>
    <w:rsid w:val="00C630D3"/>
    <w:rsid w:val="00C649A9"/>
    <w:rsid w:val="00C65B7F"/>
    <w:rsid w:val="00C66A04"/>
    <w:rsid w:val="00C67494"/>
    <w:rsid w:val="00C675EC"/>
    <w:rsid w:val="00C71950"/>
    <w:rsid w:val="00C71F03"/>
    <w:rsid w:val="00C7593A"/>
    <w:rsid w:val="00C75C55"/>
    <w:rsid w:val="00C76D84"/>
    <w:rsid w:val="00C81304"/>
    <w:rsid w:val="00C8171E"/>
    <w:rsid w:val="00C86409"/>
    <w:rsid w:val="00C87868"/>
    <w:rsid w:val="00C87C7A"/>
    <w:rsid w:val="00C87CE3"/>
    <w:rsid w:val="00C911B8"/>
    <w:rsid w:val="00C929D1"/>
    <w:rsid w:val="00C95996"/>
    <w:rsid w:val="00C9735D"/>
    <w:rsid w:val="00CA1611"/>
    <w:rsid w:val="00CA4832"/>
    <w:rsid w:val="00CA5A09"/>
    <w:rsid w:val="00CA670F"/>
    <w:rsid w:val="00CB338B"/>
    <w:rsid w:val="00CB5A09"/>
    <w:rsid w:val="00CB691B"/>
    <w:rsid w:val="00CC0BE0"/>
    <w:rsid w:val="00CC24BA"/>
    <w:rsid w:val="00CC4183"/>
    <w:rsid w:val="00CC5203"/>
    <w:rsid w:val="00CD0ADC"/>
    <w:rsid w:val="00CD3124"/>
    <w:rsid w:val="00CD4CCF"/>
    <w:rsid w:val="00CD7316"/>
    <w:rsid w:val="00CE0308"/>
    <w:rsid w:val="00CE454C"/>
    <w:rsid w:val="00CE59A0"/>
    <w:rsid w:val="00CE7FF9"/>
    <w:rsid w:val="00CF08A2"/>
    <w:rsid w:val="00CF2B24"/>
    <w:rsid w:val="00CF57DE"/>
    <w:rsid w:val="00D02A56"/>
    <w:rsid w:val="00D03259"/>
    <w:rsid w:val="00D063D0"/>
    <w:rsid w:val="00D06D8F"/>
    <w:rsid w:val="00D11E12"/>
    <w:rsid w:val="00D12FAC"/>
    <w:rsid w:val="00D15324"/>
    <w:rsid w:val="00D15C3A"/>
    <w:rsid w:val="00D25A6E"/>
    <w:rsid w:val="00D32EAD"/>
    <w:rsid w:val="00D350E4"/>
    <w:rsid w:val="00D43971"/>
    <w:rsid w:val="00D4409A"/>
    <w:rsid w:val="00D47F53"/>
    <w:rsid w:val="00D54768"/>
    <w:rsid w:val="00D560CF"/>
    <w:rsid w:val="00D62691"/>
    <w:rsid w:val="00D65AEB"/>
    <w:rsid w:val="00D77CE1"/>
    <w:rsid w:val="00D80139"/>
    <w:rsid w:val="00D8380F"/>
    <w:rsid w:val="00D926E3"/>
    <w:rsid w:val="00D943F2"/>
    <w:rsid w:val="00DA0227"/>
    <w:rsid w:val="00DA35BE"/>
    <w:rsid w:val="00DA77A4"/>
    <w:rsid w:val="00DB1048"/>
    <w:rsid w:val="00DB2A83"/>
    <w:rsid w:val="00DB490D"/>
    <w:rsid w:val="00DB4F78"/>
    <w:rsid w:val="00DB6650"/>
    <w:rsid w:val="00DB7931"/>
    <w:rsid w:val="00DC0C54"/>
    <w:rsid w:val="00DC63AF"/>
    <w:rsid w:val="00DD3EB4"/>
    <w:rsid w:val="00DD5214"/>
    <w:rsid w:val="00DD77F9"/>
    <w:rsid w:val="00DD7B5B"/>
    <w:rsid w:val="00DE1DEA"/>
    <w:rsid w:val="00DE41E4"/>
    <w:rsid w:val="00DE547F"/>
    <w:rsid w:val="00DE587F"/>
    <w:rsid w:val="00E03F1A"/>
    <w:rsid w:val="00E12FAD"/>
    <w:rsid w:val="00E14A92"/>
    <w:rsid w:val="00E15699"/>
    <w:rsid w:val="00E168D7"/>
    <w:rsid w:val="00E23003"/>
    <w:rsid w:val="00E23EA3"/>
    <w:rsid w:val="00E25507"/>
    <w:rsid w:val="00E27BCB"/>
    <w:rsid w:val="00E30D34"/>
    <w:rsid w:val="00E32102"/>
    <w:rsid w:val="00E3295F"/>
    <w:rsid w:val="00E32C9A"/>
    <w:rsid w:val="00E348D2"/>
    <w:rsid w:val="00E35D69"/>
    <w:rsid w:val="00E3702E"/>
    <w:rsid w:val="00E40BD4"/>
    <w:rsid w:val="00E4255A"/>
    <w:rsid w:val="00E66225"/>
    <w:rsid w:val="00E7526E"/>
    <w:rsid w:val="00E7585C"/>
    <w:rsid w:val="00E75B02"/>
    <w:rsid w:val="00E76FB3"/>
    <w:rsid w:val="00E82FDD"/>
    <w:rsid w:val="00E92677"/>
    <w:rsid w:val="00E93164"/>
    <w:rsid w:val="00E9376F"/>
    <w:rsid w:val="00E94A9D"/>
    <w:rsid w:val="00E94AFC"/>
    <w:rsid w:val="00E94ED1"/>
    <w:rsid w:val="00EA3DC5"/>
    <w:rsid w:val="00EA59DF"/>
    <w:rsid w:val="00EA5D22"/>
    <w:rsid w:val="00EA6265"/>
    <w:rsid w:val="00EA630B"/>
    <w:rsid w:val="00EA7C47"/>
    <w:rsid w:val="00EB08AF"/>
    <w:rsid w:val="00EB094C"/>
    <w:rsid w:val="00EB292A"/>
    <w:rsid w:val="00EB41C6"/>
    <w:rsid w:val="00EB5DB9"/>
    <w:rsid w:val="00ED01C8"/>
    <w:rsid w:val="00ED02BD"/>
    <w:rsid w:val="00ED38BF"/>
    <w:rsid w:val="00ED480E"/>
    <w:rsid w:val="00ED5289"/>
    <w:rsid w:val="00ED7794"/>
    <w:rsid w:val="00ED7D3E"/>
    <w:rsid w:val="00EE01D1"/>
    <w:rsid w:val="00EE0D9A"/>
    <w:rsid w:val="00EE3F78"/>
    <w:rsid w:val="00EE4070"/>
    <w:rsid w:val="00EE5567"/>
    <w:rsid w:val="00EF5E70"/>
    <w:rsid w:val="00EF6772"/>
    <w:rsid w:val="00F030D4"/>
    <w:rsid w:val="00F04240"/>
    <w:rsid w:val="00F06E3A"/>
    <w:rsid w:val="00F07F5E"/>
    <w:rsid w:val="00F1113A"/>
    <w:rsid w:val="00F121C7"/>
    <w:rsid w:val="00F12A2F"/>
    <w:rsid w:val="00F12C76"/>
    <w:rsid w:val="00F22996"/>
    <w:rsid w:val="00F242F2"/>
    <w:rsid w:val="00F26185"/>
    <w:rsid w:val="00F261ED"/>
    <w:rsid w:val="00F2755A"/>
    <w:rsid w:val="00F27B15"/>
    <w:rsid w:val="00F32B6F"/>
    <w:rsid w:val="00F33038"/>
    <w:rsid w:val="00F3576E"/>
    <w:rsid w:val="00F36ACE"/>
    <w:rsid w:val="00F405BF"/>
    <w:rsid w:val="00F427E8"/>
    <w:rsid w:val="00F43B7B"/>
    <w:rsid w:val="00F43CA1"/>
    <w:rsid w:val="00F51774"/>
    <w:rsid w:val="00F539EB"/>
    <w:rsid w:val="00F55B05"/>
    <w:rsid w:val="00F64A5B"/>
    <w:rsid w:val="00F64FA1"/>
    <w:rsid w:val="00F679BD"/>
    <w:rsid w:val="00F7018E"/>
    <w:rsid w:val="00F72408"/>
    <w:rsid w:val="00F760E6"/>
    <w:rsid w:val="00F8288E"/>
    <w:rsid w:val="00F91F71"/>
    <w:rsid w:val="00F97AC3"/>
    <w:rsid w:val="00FA018A"/>
    <w:rsid w:val="00FA26AE"/>
    <w:rsid w:val="00FA4462"/>
    <w:rsid w:val="00FB2E96"/>
    <w:rsid w:val="00FB3118"/>
    <w:rsid w:val="00FC2D71"/>
    <w:rsid w:val="00FC4FED"/>
    <w:rsid w:val="00FC6940"/>
    <w:rsid w:val="00FD0F0D"/>
    <w:rsid w:val="00FD48E5"/>
    <w:rsid w:val="00FD557C"/>
    <w:rsid w:val="00FE4DE5"/>
    <w:rsid w:val="00FE5025"/>
    <w:rsid w:val="00FF0FAB"/>
    <w:rsid w:val="00FF5678"/>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BDE0"/>
  <w15:docId w15:val="{8A1901DB-8F8B-4331-A2CD-51AF80D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C4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2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6"/>
    <w:uiPriority w:val="34"/>
    <w:qFormat/>
    <w:rsid w:val="007E5080"/>
    <w:pPr>
      <w:ind w:left="720"/>
      <w:contextualSpacing/>
    </w:pPr>
  </w:style>
  <w:style w:type="character" w:customStyle="1" w:styleId="a6">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5"/>
    <w:uiPriority w:val="34"/>
    <w:qFormat/>
    <w:locked/>
    <w:rsid w:val="004E124C"/>
    <w:rPr>
      <w:lang w:val="en-US"/>
    </w:rPr>
  </w:style>
  <w:style w:type="character" w:styleId="a7">
    <w:name w:val="Hyperlink"/>
    <w:basedOn w:val="a0"/>
    <w:uiPriority w:val="99"/>
    <w:unhideWhenUsed/>
    <w:rsid w:val="00F64FA1"/>
    <w:rPr>
      <w:color w:val="0000FF"/>
      <w:u w:val="single"/>
    </w:rPr>
  </w:style>
  <w:style w:type="paragraph" w:styleId="a8">
    <w:name w:val="No Spacing"/>
    <w:uiPriority w:val="1"/>
    <w:qFormat/>
    <w:rsid w:val="00F64FA1"/>
    <w:pPr>
      <w:spacing w:after="0" w:line="240" w:lineRule="auto"/>
    </w:pPr>
  </w:style>
  <w:style w:type="paragraph" w:customStyle="1" w:styleId="Default">
    <w:name w:val="Default"/>
    <w:rsid w:val="0031274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8B39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3981"/>
    <w:rPr>
      <w:lang w:val="en-US"/>
    </w:rPr>
  </w:style>
  <w:style w:type="paragraph" w:styleId="ab">
    <w:name w:val="footer"/>
    <w:basedOn w:val="a"/>
    <w:link w:val="ac"/>
    <w:uiPriority w:val="99"/>
    <w:unhideWhenUsed/>
    <w:rsid w:val="008B39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B3981"/>
    <w:rPr>
      <w:lang w:val="en-US"/>
    </w:rPr>
  </w:style>
  <w:style w:type="character" w:customStyle="1" w:styleId="1">
    <w:name w:val="Неразрешенное упоминание1"/>
    <w:basedOn w:val="a0"/>
    <w:uiPriority w:val="99"/>
    <w:semiHidden/>
    <w:unhideWhenUsed/>
    <w:rsid w:val="009B4198"/>
    <w:rPr>
      <w:color w:val="605E5C"/>
      <w:shd w:val="clear" w:color="auto" w:fill="E1DFDD"/>
    </w:rPr>
  </w:style>
  <w:style w:type="character" w:styleId="ad">
    <w:name w:val="FollowedHyperlink"/>
    <w:basedOn w:val="a0"/>
    <w:uiPriority w:val="99"/>
    <w:semiHidden/>
    <w:unhideWhenUsed/>
    <w:rsid w:val="009B4198"/>
    <w:rPr>
      <w:color w:val="954F72" w:themeColor="followedHyperlink"/>
      <w:u w:val="single"/>
    </w:rPr>
  </w:style>
  <w:style w:type="paragraph" w:styleId="ae">
    <w:name w:val="Balloon Text"/>
    <w:basedOn w:val="a"/>
    <w:link w:val="af"/>
    <w:uiPriority w:val="99"/>
    <w:semiHidden/>
    <w:unhideWhenUsed/>
    <w:rsid w:val="008610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10C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8057">
      <w:bodyDiv w:val="1"/>
      <w:marLeft w:val="0"/>
      <w:marRight w:val="0"/>
      <w:marTop w:val="0"/>
      <w:marBottom w:val="0"/>
      <w:divBdr>
        <w:top w:val="none" w:sz="0" w:space="0" w:color="auto"/>
        <w:left w:val="none" w:sz="0" w:space="0" w:color="auto"/>
        <w:bottom w:val="none" w:sz="0" w:space="0" w:color="auto"/>
        <w:right w:val="none" w:sz="0" w:space="0" w:color="auto"/>
      </w:divBdr>
    </w:div>
    <w:div w:id="1284380353">
      <w:bodyDiv w:val="1"/>
      <w:marLeft w:val="0"/>
      <w:marRight w:val="0"/>
      <w:marTop w:val="0"/>
      <w:marBottom w:val="0"/>
      <w:divBdr>
        <w:top w:val="none" w:sz="0" w:space="0" w:color="auto"/>
        <w:left w:val="none" w:sz="0" w:space="0" w:color="auto"/>
        <w:bottom w:val="none" w:sz="0" w:space="0" w:color="auto"/>
        <w:right w:val="none" w:sz="0" w:space="0" w:color="auto"/>
      </w:divBdr>
    </w:div>
    <w:div w:id="14160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zakon.kz/Document/?doc_id=36534445" TargetMode="External"/><Relationship Id="rId18" Type="http://schemas.openxmlformats.org/officeDocument/2006/relationships/hyperlink" Target="https://adilet.zan.kz/rus/docs/V090005750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o.kz/" TargetMode="External"/><Relationship Id="rId17" Type="http://schemas.openxmlformats.org/officeDocument/2006/relationships/hyperlink" Target="https://online.zakon.kz/Document/?doc_id=37431780" TargetMode="External"/><Relationship Id="rId2" Type="http://schemas.openxmlformats.org/officeDocument/2006/relationships/numbering" Target="numbering.xml"/><Relationship Id="rId16" Type="http://schemas.openxmlformats.org/officeDocument/2006/relationships/hyperlink" Target="https://adilet.zan.kz/rus/docs/V22000290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hyperlink" Target="https://adilet.zan.kz/rus/docs/P2100000726" TargetMode="External"/><Relationship Id="rId10" Type="http://schemas.openxmlformats.org/officeDocument/2006/relationships/hyperlink" Target="https://adilet.zan.kz/kaz/search/do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S1100000002" TargetMode="External"/><Relationship Id="rId14" Type="http://schemas.openxmlformats.org/officeDocument/2006/relationships/hyperlink" Target="https://adilet.zan.kz/rus/docs/P23000002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FCB1-D4EC-4940-996E-1C715515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32</Pages>
  <Words>9292</Words>
  <Characters>52971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527</cp:revision>
  <cp:lastPrinted>2023-06-08T06:01:00Z</cp:lastPrinted>
  <dcterms:created xsi:type="dcterms:W3CDTF">2022-09-09T04:05:00Z</dcterms:created>
  <dcterms:modified xsi:type="dcterms:W3CDTF">2024-03-05T06:19:00Z</dcterms:modified>
</cp:coreProperties>
</file>